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DD7" w:rsidRDefault="008D5FD9" w:rsidP="008D5FD9">
      <w:pPr>
        <w:tabs>
          <w:tab w:val="left" w:pos="590"/>
          <w:tab w:val="right" w:pos="10058"/>
        </w:tabs>
        <w:ind w:right="-449"/>
        <w:jc w:val="center"/>
        <w:outlineLvl w:val="0"/>
        <w:rPr>
          <w:b/>
        </w:rPr>
      </w:pPr>
      <w:r>
        <w:rPr>
          <w:b/>
          <w:szCs w:val="24"/>
        </w:rPr>
        <w:t xml:space="preserve">                                                                                                                                                                  </w:t>
      </w:r>
      <w:r w:rsidR="003A3B2A">
        <w:rPr>
          <w:b/>
          <w:szCs w:val="24"/>
        </w:rPr>
        <w:t>Ek-</w:t>
      </w:r>
      <w:r w:rsidR="00901711">
        <w:rPr>
          <w:b/>
          <w:szCs w:val="24"/>
        </w:rPr>
        <w:t>3</w:t>
      </w:r>
      <w:r w:rsidR="00C15D30">
        <w:rPr>
          <w:b/>
          <w:szCs w:val="24"/>
        </w:rPr>
        <w:t>5</w:t>
      </w:r>
    </w:p>
    <w:tbl>
      <w:tblPr>
        <w:tblW w:w="11028" w:type="dxa"/>
        <w:tblInd w:w="-456"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9"/>
        <w:gridCol w:w="6040"/>
        <w:gridCol w:w="2719"/>
      </w:tblGrid>
      <w:tr w:rsidR="00A92472" w:rsidRPr="00A340DD" w:rsidTr="007E00D5">
        <w:trPr>
          <w:trHeight w:val="1113"/>
        </w:trPr>
        <w:tc>
          <w:tcPr>
            <w:tcW w:w="2229" w:type="dxa"/>
            <w:shd w:val="clear" w:color="auto" w:fill="auto"/>
          </w:tcPr>
          <w:p w:rsidR="00446DD7" w:rsidRPr="00A340DD" w:rsidRDefault="00446DD7" w:rsidP="001236E3">
            <w:pPr>
              <w:ind w:left="-108"/>
              <w:jc w:val="center"/>
              <w:rPr>
                <w:b/>
                <w:sz w:val="28"/>
                <w:szCs w:val="28"/>
              </w:rPr>
            </w:pPr>
            <w:r w:rsidRPr="00A340DD">
              <w:rPr>
                <w:b/>
                <w:noProof/>
                <w:sz w:val="28"/>
                <w:szCs w:val="28"/>
              </w:rPr>
              <w:drawing>
                <wp:inline distT="0" distB="0" distL="0" distR="0">
                  <wp:extent cx="1364776" cy="661620"/>
                  <wp:effectExtent l="0" t="0" r="6985"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5635" cy="686276"/>
                          </a:xfrm>
                          <a:prstGeom prst="rect">
                            <a:avLst/>
                          </a:prstGeom>
                          <a:noFill/>
                          <a:ln>
                            <a:noFill/>
                          </a:ln>
                        </pic:spPr>
                      </pic:pic>
                    </a:graphicData>
                  </a:graphic>
                </wp:inline>
              </w:drawing>
            </w:r>
          </w:p>
        </w:tc>
        <w:tc>
          <w:tcPr>
            <w:tcW w:w="6066" w:type="dxa"/>
            <w:shd w:val="clear" w:color="auto" w:fill="auto"/>
            <w:vAlign w:val="center"/>
          </w:tcPr>
          <w:p w:rsidR="00446DD7" w:rsidRPr="00A340DD" w:rsidRDefault="00446DD7" w:rsidP="00A92472">
            <w:pPr>
              <w:ind w:left="-108"/>
              <w:jc w:val="center"/>
              <w:rPr>
                <w:b/>
                <w:sz w:val="28"/>
                <w:szCs w:val="28"/>
              </w:rPr>
            </w:pPr>
            <w:r w:rsidRPr="00A340DD">
              <w:rPr>
                <w:b/>
                <w:sz w:val="28"/>
                <w:szCs w:val="28"/>
              </w:rPr>
              <w:t>T.C.</w:t>
            </w:r>
          </w:p>
          <w:p w:rsidR="00446DD7" w:rsidRPr="00054EAF" w:rsidRDefault="00446DD7" w:rsidP="00054EAF">
            <w:pPr>
              <w:ind w:left="-108"/>
              <w:jc w:val="center"/>
              <w:rPr>
                <w:b/>
                <w:sz w:val="28"/>
                <w:szCs w:val="28"/>
              </w:rPr>
            </w:pPr>
            <w:r w:rsidRPr="00A340DD">
              <w:rPr>
                <w:b/>
                <w:sz w:val="28"/>
                <w:szCs w:val="28"/>
              </w:rPr>
              <w:t>SOSYAL GÜVENLİK KURUMU</w:t>
            </w:r>
          </w:p>
        </w:tc>
        <w:tc>
          <w:tcPr>
            <w:tcW w:w="2732" w:type="dxa"/>
            <w:shd w:val="clear" w:color="auto" w:fill="auto"/>
          </w:tcPr>
          <w:p w:rsidR="00446DD7" w:rsidRPr="00A340DD" w:rsidRDefault="00446DD7" w:rsidP="001236E3">
            <w:pPr>
              <w:tabs>
                <w:tab w:val="center" w:pos="4536"/>
                <w:tab w:val="right" w:pos="9072"/>
              </w:tabs>
              <w:ind w:left="-108"/>
              <w:jc w:val="center"/>
              <w:rPr>
                <w:rFonts w:ascii="Calibri" w:eastAsia="Calibri" w:hAnsi="Calibri"/>
                <w:strike/>
                <w:szCs w:val="22"/>
              </w:rPr>
            </w:pPr>
          </w:p>
        </w:tc>
      </w:tr>
      <w:tr w:rsidR="00446DD7" w:rsidRPr="00A340DD" w:rsidTr="007E00D5">
        <w:trPr>
          <w:trHeight w:val="18"/>
        </w:trPr>
        <w:tc>
          <w:tcPr>
            <w:tcW w:w="11028" w:type="dxa"/>
            <w:gridSpan w:val="3"/>
            <w:shd w:val="clear" w:color="auto" w:fill="auto"/>
          </w:tcPr>
          <w:p w:rsidR="00446DD7" w:rsidRPr="00A33017" w:rsidRDefault="008A627B" w:rsidP="008A627B">
            <w:pPr>
              <w:tabs>
                <w:tab w:val="center" w:pos="4536"/>
                <w:tab w:val="right" w:pos="9072"/>
              </w:tabs>
              <w:ind w:left="-108"/>
              <w:rPr>
                <w:rFonts w:eastAsia="Calibri"/>
                <w:b/>
                <w:strike/>
                <w:color w:val="FF0000"/>
                <w:sz w:val="20"/>
                <w:szCs w:val="16"/>
              </w:rPr>
            </w:pPr>
            <w:r>
              <w:rPr>
                <w:rFonts w:eastAsia="Calibri"/>
                <w:b/>
                <w:sz w:val="20"/>
                <w:szCs w:val="18"/>
              </w:rPr>
              <w:t xml:space="preserve">   B</w:t>
            </w:r>
            <w:r w:rsidR="00446DD7" w:rsidRPr="00A33017">
              <w:rPr>
                <w:rFonts w:eastAsia="Calibri"/>
                <w:b/>
                <w:sz w:val="20"/>
                <w:szCs w:val="18"/>
              </w:rPr>
              <w:t>u belgeyi arka sayfadaki açıklamaları okuyarak doldur</w:t>
            </w:r>
            <w:r>
              <w:rPr>
                <w:rFonts w:eastAsia="Calibri"/>
                <w:b/>
                <w:sz w:val="20"/>
                <w:szCs w:val="18"/>
              </w:rPr>
              <w:t>unuz.</w:t>
            </w:r>
          </w:p>
        </w:tc>
      </w:tr>
    </w:tbl>
    <w:tbl>
      <w:tblPr>
        <w:tblpPr w:leftFromText="141" w:rightFromText="141" w:vertAnchor="text" w:horzAnchor="margin" w:tblpX="-407" w:tblpY="91"/>
        <w:tblW w:w="10945"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Look w:val="04A0" w:firstRow="1" w:lastRow="0" w:firstColumn="1" w:lastColumn="0" w:noHBand="0" w:noVBand="1"/>
      </w:tblPr>
      <w:tblGrid>
        <w:gridCol w:w="10945"/>
      </w:tblGrid>
      <w:tr w:rsidR="00446DD7" w:rsidRPr="00A340DD" w:rsidTr="007E00D5">
        <w:trPr>
          <w:trHeight w:val="13644"/>
        </w:trPr>
        <w:tc>
          <w:tcPr>
            <w:tcW w:w="10945" w:type="dxa"/>
            <w:shd w:val="clear" w:color="auto" w:fill="auto"/>
          </w:tcPr>
          <w:tbl>
            <w:tblPr>
              <w:tblpPr w:leftFromText="141" w:rightFromText="141" w:vertAnchor="page" w:horzAnchor="margin" w:tblpX="336" w:tblpY="32"/>
              <w:tblOverlap w:val="never"/>
              <w:tblW w:w="107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03"/>
              <w:gridCol w:w="2728"/>
              <w:gridCol w:w="600"/>
              <w:gridCol w:w="2081"/>
              <w:gridCol w:w="3179"/>
            </w:tblGrid>
            <w:tr w:rsidR="00446DD7" w:rsidRPr="007E00D5" w:rsidTr="007E00D5">
              <w:trPr>
                <w:trHeight w:hRule="exact" w:val="384"/>
              </w:trPr>
              <w:tc>
                <w:tcPr>
                  <w:tcW w:w="10791" w:type="dxa"/>
                  <w:gridSpan w:val="5"/>
                  <w:shd w:val="clear" w:color="auto" w:fill="D9D9D9"/>
                  <w:vAlign w:val="center"/>
                </w:tcPr>
                <w:p w:rsidR="00446DD7" w:rsidRPr="007E00D5" w:rsidRDefault="007E00D5" w:rsidP="00C473B6">
                  <w:pPr>
                    <w:ind w:right="-648"/>
                    <w:jc w:val="center"/>
                    <w:outlineLvl w:val="0"/>
                    <w:rPr>
                      <w:b/>
                      <w:szCs w:val="24"/>
                    </w:rPr>
                  </w:pPr>
                  <w:r w:rsidRPr="007E00D5">
                    <w:rPr>
                      <w:b/>
                      <w:szCs w:val="24"/>
                    </w:rPr>
                    <w:t>ZORUNLU GÖÇ KAPSAMINDA GELENLERİN BORÇLANMA TALEP DİLEKÇESİ</w:t>
                  </w:r>
                </w:p>
              </w:tc>
            </w:tr>
            <w:tr w:rsidR="00446DD7" w:rsidRPr="007E00D5" w:rsidTr="007E00D5">
              <w:trPr>
                <w:trHeight w:hRule="exact" w:val="497"/>
              </w:trPr>
              <w:tc>
                <w:tcPr>
                  <w:tcW w:w="4931" w:type="dxa"/>
                  <w:gridSpan w:val="2"/>
                  <w:shd w:val="clear" w:color="auto" w:fill="auto"/>
                  <w:vAlign w:val="center"/>
                </w:tcPr>
                <w:p w:rsidR="00446DD7" w:rsidRPr="007E00D5" w:rsidRDefault="00446DD7" w:rsidP="001D6DF8">
                  <w:pPr>
                    <w:rPr>
                      <w:szCs w:val="24"/>
                    </w:rPr>
                  </w:pPr>
                  <w:r w:rsidRPr="007E00D5">
                    <w:rPr>
                      <w:szCs w:val="24"/>
                    </w:rPr>
                    <w:t xml:space="preserve">1. Adı ve </w:t>
                  </w:r>
                  <w:r w:rsidR="006D110B" w:rsidRPr="007E00D5">
                    <w:rPr>
                      <w:szCs w:val="24"/>
                    </w:rPr>
                    <w:t>S</w:t>
                  </w:r>
                  <w:r w:rsidRPr="007E00D5">
                    <w:rPr>
                      <w:szCs w:val="24"/>
                    </w:rPr>
                    <w:t>oyadı</w:t>
                  </w:r>
                </w:p>
              </w:tc>
              <w:tc>
                <w:tcPr>
                  <w:tcW w:w="5860" w:type="dxa"/>
                  <w:gridSpan w:val="3"/>
                  <w:shd w:val="clear" w:color="auto" w:fill="auto"/>
                  <w:vAlign w:val="center"/>
                </w:tcPr>
                <w:p w:rsidR="00446DD7" w:rsidRPr="007E00D5" w:rsidRDefault="00446DD7" w:rsidP="001D6DF8">
                  <w:pPr>
                    <w:rPr>
                      <w:szCs w:val="24"/>
                    </w:rPr>
                  </w:pPr>
                </w:p>
              </w:tc>
            </w:tr>
            <w:tr w:rsidR="00446DD7" w:rsidRPr="007E00D5" w:rsidTr="007E00D5">
              <w:trPr>
                <w:trHeight w:hRule="exact" w:val="563"/>
              </w:trPr>
              <w:tc>
                <w:tcPr>
                  <w:tcW w:w="4931" w:type="dxa"/>
                  <w:gridSpan w:val="2"/>
                  <w:shd w:val="clear" w:color="auto" w:fill="auto"/>
                  <w:vAlign w:val="center"/>
                </w:tcPr>
                <w:p w:rsidR="00446DD7" w:rsidRPr="007E00D5" w:rsidRDefault="00FE0B24" w:rsidP="00FE0B24">
                  <w:pPr>
                    <w:rPr>
                      <w:szCs w:val="24"/>
                    </w:rPr>
                  </w:pPr>
                  <w:r w:rsidRPr="007E00D5">
                    <w:rPr>
                      <w:szCs w:val="24"/>
                    </w:rPr>
                    <w:t xml:space="preserve">2. T.C. </w:t>
                  </w:r>
                  <w:r w:rsidR="006D110B" w:rsidRPr="007E00D5">
                    <w:rPr>
                      <w:szCs w:val="24"/>
                    </w:rPr>
                    <w:t>K</w:t>
                  </w:r>
                  <w:r w:rsidR="00446DD7" w:rsidRPr="007E00D5">
                    <w:rPr>
                      <w:szCs w:val="24"/>
                    </w:rPr>
                    <w:t xml:space="preserve">imlik </w:t>
                  </w:r>
                  <w:r w:rsidR="006D110B" w:rsidRPr="007E00D5">
                    <w:rPr>
                      <w:szCs w:val="24"/>
                    </w:rPr>
                    <w:t>N</w:t>
                  </w:r>
                  <w:r w:rsidR="00446DD7" w:rsidRPr="007E00D5">
                    <w:rPr>
                      <w:szCs w:val="24"/>
                    </w:rPr>
                    <w:t>umarası</w:t>
                  </w:r>
                </w:p>
              </w:tc>
              <w:tc>
                <w:tcPr>
                  <w:tcW w:w="5860" w:type="dxa"/>
                  <w:gridSpan w:val="3"/>
                  <w:shd w:val="clear" w:color="auto" w:fill="auto"/>
                  <w:vAlign w:val="center"/>
                </w:tcPr>
                <w:p w:rsidR="00446DD7" w:rsidRPr="007E00D5" w:rsidRDefault="00446DD7" w:rsidP="001D6DF8">
                  <w:pPr>
                    <w:rPr>
                      <w:szCs w:val="24"/>
                    </w:rPr>
                  </w:pPr>
                </w:p>
              </w:tc>
            </w:tr>
            <w:tr w:rsidR="00446DD7" w:rsidRPr="007E00D5" w:rsidTr="007E00D5">
              <w:trPr>
                <w:trHeight w:hRule="exact" w:val="674"/>
              </w:trPr>
              <w:tc>
                <w:tcPr>
                  <w:tcW w:w="493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7E00D5" w:rsidRDefault="007E00D5" w:rsidP="001D6DF8">
                  <w:pPr>
                    <w:rPr>
                      <w:szCs w:val="24"/>
                    </w:rPr>
                  </w:pPr>
                  <w:r w:rsidRPr="007E00D5">
                    <w:rPr>
                      <w:szCs w:val="24"/>
                    </w:rPr>
                    <w:t>3. Zorunlu Göç Kapsamında Gelinen Ülke</w:t>
                  </w:r>
                </w:p>
              </w:tc>
              <w:tc>
                <w:tcPr>
                  <w:tcW w:w="5860" w:type="dxa"/>
                  <w:gridSpan w:val="3"/>
                  <w:shd w:val="clear" w:color="auto" w:fill="auto"/>
                  <w:vAlign w:val="center"/>
                </w:tcPr>
                <w:p w:rsidR="00446DD7" w:rsidRPr="007E00D5" w:rsidRDefault="00446DD7" w:rsidP="001D6DF8">
                  <w:pPr>
                    <w:rPr>
                      <w:szCs w:val="24"/>
                    </w:rPr>
                  </w:pPr>
                </w:p>
              </w:tc>
            </w:tr>
            <w:tr w:rsidR="00446DD7" w:rsidRPr="007E00D5" w:rsidTr="007E00D5">
              <w:trPr>
                <w:trHeight w:hRule="exact" w:val="1045"/>
              </w:trPr>
              <w:tc>
                <w:tcPr>
                  <w:tcW w:w="493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7E00D5" w:rsidRDefault="007E00D5" w:rsidP="006D110B">
                  <w:pPr>
                    <w:jc w:val="both"/>
                    <w:rPr>
                      <w:szCs w:val="24"/>
                    </w:rPr>
                  </w:pPr>
                  <w:r w:rsidRPr="007E00D5">
                    <w:rPr>
                      <w:szCs w:val="24"/>
                    </w:rPr>
                    <w:t>4</w:t>
                  </w:r>
                  <w:r w:rsidR="00446DD7" w:rsidRPr="007E00D5">
                    <w:rPr>
                      <w:szCs w:val="24"/>
                    </w:rPr>
                    <w:t xml:space="preserve">. </w:t>
                  </w:r>
                  <w:r w:rsidR="006D110B" w:rsidRPr="007E00D5">
                    <w:rPr>
                      <w:szCs w:val="24"/>
                    </w:rPr>
                    <w:t xml:space="preserve">Borçlanma Miktarının Hesabında Seçtiğiniz </w:t>
                  </w:r>
                  <w:r w:rsidR="006D110B" w:rsidRPr="007E00D5">
                    <w:rPr>
                      <w:b/>
                      <w:szCs w:val="24"/>
                      <w:u w:val="single"/>
                    </w:rPr>
                    <w:t>Bir Günlük</w:t>
                  </w:r>
                  <w:r w:rsidR="006D110B" w:rsidRPr="007E00D5">
                    <w:rPr>
                      <w:szCs w:val="24"/>
                    </w:rPr>
                    <w:t xml:space="preserve"> Prime Esas Kazanç</w:t>
                  </w:r>
                </w:p>
              </w:tc>
              <w:tc>
                <w:tcPr>
                  <w:tcW w:w="586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7E00D5" w:rsidRDefault="00A92472" w:rsidP="001D6DF8">
                  <w:pPr>
                    <w:rPr>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00446DD7" w:rsidRPr="007E00D5">
                    <w:rPr>
                      <w:szCs w:val="24"/>
                    </w:rPr>
                    <w:t xml:space="preserve">   Asgari</w:t>
                  </w:r>
                </w:p>
                <w:p w:rsidR="00446DD7" w:rsidRPr="007E00D5" w:rsidRDefault="00A92472" w:rsidP="001D6DF8">
                  <w:pPr>
                    <w:rPr>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00446DD7" w:rsidRPr="007E00D5">
                    <w:rPr>
                      <w:szCs w:val="24"/>
                    </w:rPr>
                    <w:t xml:space="preserve">   Azami </w:t>
                  </w:r>
                </w:p>
                <w:p w:rsidR="00446DD7" w:rsidRPr="007E00D5" w:rsidRDefault="00A92472" w:rsidP="001D6DF8">
                  <w:pPr>
                    <w:rPr>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00446DD7" w:rsidRPr="007E00D5">
                    <w:rPr>
                      <w:szCs w:val="24"/>
                    </w:rPr>
                    <w:t xml:space="preserve"> </w:t>
                  </w:r>
                  <w:r w:rsidRPr="007E00D5">
                    <w:rPr>
                      <w:szCs w:val="24"/>
                    </w:rPr>
                    <w:t xml:space="preserve"> </w:t>
                  </w:r>
                  <w:r w:rsidR="00446DD7" w:rsidRPr="007E00D5">
                    <w:rPr>
                      <w:szCs w:val="24"/>
                    </w:rPr>
                    <w:t xml:space="preserve"> Diğer (…</w:t>
                  </w:r>
                  <w:proofErr w:type="gramStart"/>
                  <w:r w:rsidR="00446DD7" w:rsidRPr="007E00D5">
                    <w:rPr>
                      <w:szCs w:val="24"/>
                    </w:rPr>
                    <w:t>……</w:t>
                  </w:r>
                  <w:r w:rsidR="008D5FD9" w:rsidRPr="007E00D5">
                    <w:rPr>
                      <w:szCs w:val="24"/>
                    </w:rPr>
                    <w:t>.</w:t>
                  </w:r>
                  <w:proofErr w:type="gramEnd"/>
                  <w:r w:rsidR="00446DD7" w:rsidRPr="007E00D5">
                    <w:rPr>
                      <w:szCs w:val="24"/>
                    </w:rPr>
                    <w:t>.TL)</w:t>
                  </w:r>
                </w:p>
              </w:tc>
            </w:tr>
            <w:tr w:rsidR="00446DD7" w:rsidRPr="007E00D5" w:rsidTr="007E00D5">
              <w:trPr>
                <w:trHeight w:hRule="exact" w:val="985"/>
              </w:trPr>
              <w:tc>
                <w:tcPr>
                  <w:tcW w:w="493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7E00D5" w:rsidRDefault="007E00D5" w:rsidP="00741676">
                  <w:pPr>
                    <w:rPr>
                      <w:noProof/>
                      <w:szCs w:val="24"/>
                    </w:rPr>
                  </w:pPr>
                  <w:r w:rsidRPr="007E00D5">
                    <w:rPr>
                      <w:szCs w:val="24"/>
                    </w:rPr>
                    <w:t>5</w:t>
                  </w:r>
                  <w:r w:rsidR="00FE0B24" w:rsidRPr="007E00D5">
                    <w:rPr>
                      <w:szCs w:val="24"/>
                    </w:rPr>
                    <w:t xml:space="preserve">. </w:t>
                  </w:r>
                  <w:r w:rsidR="006D110B" w:rsidRPr="007E00D5">
                    <w:rPr>
                      <w:szCs w:val="24"/>
                    </w:rPr>
                    <w:t>Borçlanmak İstediğiniz Süre</w:t>
                  </w:r>
                  <w:r w:rsidR="00741676" w:rsidRPr="007E00D5">
                    <w:rPr>
                      <w:szCs w:val="24"/>
                    </w:rPr>
                    <w:t xml:space="preserve">* </w:t>
                  </w:r>
                </w:p>
              </w:tc>
              <w:tc>
                <w:tcPr>
                  <w:tcW w:w="586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7E00D5" w:rsidRDefault="00A92472" w:rsidP="001D6DF8">
                  <w:pPr>
                    <w:rPr>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00446DD7" w:rsidRPr="007E00D5">
                    <w:rPr>
                      <w:szCs w:val="24"/>
                    </w:rPr>
                    <w:t xml:space="preserve"> </w:t>
                  </w:r>
                  <w:r w:rsidRPr="007E00D5">
                    <w:rPr>
                      <w:szCs w:val="24"/>
                    </w:rPr>
                    <w:t xml:space="preserve"> </w:t>
                  </w:r>
                  <w:r w:rsidR="007E00D5" w:rsidRPr="007E00D5">
                    <w:rPr>
                      <w:szCs w:val="24"/>
                    </w:rPr>
                    <w:t xml:space="preserve"> Çalışma sürelerinin tamamı</w:t>
                  </w:r>
                </w:p>
                <w:p w:rsidR="00C473B6" w:rsidRPr="007E00D5" w:rsidRDefault="00C473B6" w:rsidP="001D6DF8">
                  <w:pPr>
                    <w:rPr>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Pr="007E00D5">
                    <w:rPr>
                      <w:szCs w:val="24"/>
                    </w:rPr>
                    <w:t xml:space="preserve">   A</w:t>
                  </w:r>
                  <w:r w:rsidRPr="007E00D5">
                    <w:rPr>
                      <w:noProof/>
                      <w:szCs w:val="24"/>
                    </w:rPr>
                    <w:t>ylık bağlanmasına yetecek süre</w:t>
                  </w:r>
                </w:p>
                <w:p w:rsidR="00446DD7" w:rsidRPr="007E00D5" w:rsidRDefault="00A92472" w:rsidP="0062164B">
                  <w:pPr>
                    <w:rPr>
                      <w:noProof/>
                      <w:szCs w:val="24"/>
                    </w:rPr>
                  </w:pPr>
                  <w:r w:rsidRPr="007E00D5">
                    <w:rPr>
                      <w:b/>
                      <w:szCs w:val="24"/>
                    </w:rPr>
                    <w:fldChar w:fldCharType="begin">
                      <w:ffData>
                        <w:name w:val=""/>
                        <w:enabled/>
                        <w:calcOnExit w:val="0"/>
                        <w:checkBox>
                          <w:sizeAuto/>
                          <w:default w:val="0"/>
                        </w:checkBox>
                      </w:ffData>
                    </w:fldChar>
                  </w:r>
                  <w:r w:rsidRPr="007E00D5">
                    <w:rPr>
                      <w:b/>
                      <w:szCs w:val="24"/>
                    </w:rPr>
                    <w:instrText xml:space="preserve"> FORMCHECKBOX </w:instrText>
                  </w:r>
                  <w:r w:rsidR="00E82BDF">
                    <w:rPr>
                      <w:b/>
                      <w:szCs w:val="24"/>
                    </w:rPr>
                  </w:r>
                  <w:r w:rsidR="00E82BDF">
                    <w:rPr>
                      <w:b/>
                      <w:szCs w:val="24"/>
                    </w:rPr>
                    <w:fldChar w:fldCharType="separate"/>
                  </w:r>
                  <w:r w:rsidRPr="007E00D5">
                    <w:rPr>
                      <w:b/>
                      <w:szCs w:val="24"/>
                    </w:rPr>
                    <w:fldChar w:fldCharType="end"/>
                  </w:r>
                  <w:r w:rsidR="00446DD7" w:rsidRPr="007E00D5">
                    <w:rPr>
                      <w:szCs w:val="24"/>
                    </w:rPr>
                    <w:t xml:space="preserve"> </w:t>
                  </w:r>
                  <w:r w:rsidRPr="007E00D5">
                    <w:rPr>
                      <w:szCs w:val="24"/>
                    </w:rPr>
                    <w:t xml:space="preserve">  </w:t>
                  </w:r>
                  <w:r w:rsidR="00446DD7" w:rsidRPr="007E00D5">
                    <w:rPr>
                      <w:noProof/>
                      <w:szCs w:val="24"/>
                    </w:rPr>
                    <w:t xml:space="preserve">………. </w:t>
                  </w:r>
                  <w:r w:rsidR="0062164B" w:rsidRPr="007E00D5">
                    <w:rPr>
                      <w:noProof/>
                      <w:szCs w:val="24"/>
                    </w:rPr>
                    <w:t>g</w:t>
                  </w:r>
                  <w:r w:rsidR="00446DD7" w:rsidRPr="007E00D5">
                    <w:rPr>
                      <w:noProof/>
                      <w:szCs w:val="24"/>
                    </w:rPr>
                    <w:t>ün</w:t>
                  </w:r>
                  <w:r w:rsidR="001C1323" w:rsidRPr="007E00D5">
                    <w:rPr>
                      <w:noProof/>
                      <w:szCs w:val="24"/>
                    </w:rPr>
                    <w:t xml:space="preserve"> </w:t>
                  </w:r>
                </w:p>
              </w:tc>
            </w:tr>
            <w:tr w:rsidR="002058D6" w:rsidRPr="007E00D5" w:rsidTr="007E00D5">
              <w:trPr>
                <w:trHeight w:val="201"/>
              </w:trPr>
              <w:tc>
                <w:tcPr>
                  <w:tcW w:w="2203"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7E00D5" w:rsidP="002058D6">
                  <w:pPr>
                    <w:rPr>
                      <w:szCs w:val="24"/>
                    </w:rPr>
                  </w:pPr>
                  <w:r w:rsidRPr="007E00D5">
                    <w:rPr>
                      <w:szCs w:val="24"/>
                    </w:rPr>
                    <w:t>6</w:t>
                  </w:r>
                  <w:r w:rsidR="002058D6" w:rsidRPr="007E00D5">
                    <w:rPr>
                      <w:szCs w:val="24"/>
                    </w:rPr>
                    <w:t xml:space="preserve">. </w:t>
                  </w:r>
                  <w:r w:rsidR="006D110B" w:rsidRPr="007E00D5">
                    <w:rPr>
                      <w:szCs w:val="24"/>
                    </w:rPr>
                    <w:t>Türkiye’de Geçen Hizmetlerin</w:t>
                  </w: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r w:rsidRPr="007E00D5">
                    <w:rPr>
                      <w:b/>
                      <w:szCs w:val="24"/>
                    </w:rPr>
                    <w:t>Kurumu/Sigortalılık Statüsü</w:t>
                  </w:r>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r w:rsidRPr="007E00D5">
                    <w:rPr>
                      <w:b/>
                      <w:szCs w:val="24"/>
                    </w:rPr>
                    <w:t>Sicil Numarası</w:t>
                  </w: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b/>
                      <w:szCs w:val="24"/>
                    </w:rPr>
                  </w:pPr>
                  <w:r w:rsidRPr="007E00D5">
                    <w:rPr>
                      <w:b/>
                      <w:szCs w:val="24"/>
                    </w:rPr>
                    <w:t>Süre (Giriş-Çıkış Tarihleri)</w:t>
                  </w:r>
                </w:p>
              </w:tc>
            </w:tr>
            <w:tr w:rsidR="002058D6" w:rsidRPr="007E00D5" w:rsidTr="007E00D5">
              <w:trPr>
                <w:trHeight w:val="201"/>
              </w:trPr>
              <w:tc>
                <w:tcPr>
                  <w:tcW w:w="2203"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highlight w:val="yellow"/>
                    </w:rPr>
                  </w:pP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szCs w:val="24"/>
                    </w:rPr>
                  </w:pPr>
                  <w:r w:rsidRPr="007E00D5">
                    <w:rPr>
                      <w:szCs w:val="24"/>
                    </w:rPr>
                    <w:fldChar w:fldCharType="begin">
                      <w:ffData>
                        <w:name w:val=""/>
                        <w:enabled/>
                        <w:calcOnExit w:val="0"/>
                        <w:checkBox>
                          <w:sizeAuto/>
                          <w:default w:val="0"/>
                        </w:checkBox>
                      </w:ffData>
                    </w:fldChar>
                  </w:r>
                  <w:r w:rsidRPr="007E00D5">
                    <w:rPr>
                      <w:szCs w:val="24"/>
                    </w:rPr>
                    <w:instrText xml:space="preserve"> FORMCHECKBOX </w:instrText>
                  </w:r>
                  <w:r w:rsidR="00E82BDF">
                    <w:rPr>
                      <w:szCs w:val="24"/>
                    </w:rPr>
                  </w:r>
                  <w:r w:rsidR="00E82BDF">
                    <w:rPr>
                      <w:szCs w:val="24"/>
                    </w:rPr>
                    <w:fldChar w:fldCharType="separate"/>
                  </w:r>
                  <w:r w:rsidRPr="007E00D5">
                    <w:rPr>
                      <w:szCs w:val="24"/>
                    </w:rPr>
                    <w:fldChar w:fldCharType="end"/>
                  </w:r>
                  <w:r w:rsidRPr="007E00D5">
                    <w:rPr>
                      <w:szCs w:val="24"/>
                    </w:rPr>
                    <w:t xml:space="preserve"> SSK/ Hizmet Akdi   </w:t>
                  </w:r>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r>
            <w:tr w:rsidR="002058D6" w:rsidRPr="007E00D5" w:rsidTr="007E00D5">
              <w:trPr>
                <w:trHeight w:val="201"/>
              </w:trPr>
              <w:tc>
                <w:tcPr>
                  <w:tcW w:w="2203"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highlight w:val="yellow"/>
                    </w:rPr>
                  </w:pP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szCs w:val="24"/>
                    </w:rPr>
                  </w:pPr>
                  <w:r w:rsidRPr="007E00D5">
                    <w:rPr>
                      <w:szCs w:val="24"/>
                    </w:rPr>
                    <w:fldChar w:fldCharType="begin">
                      <w:ffData>
                        <w:name w:val=""/>
                        <w:enabled/>
                        <w:calcOnExit w:val="0"/>
                        <w:checkBox>
                          <w:sizeAuto/>
                          <w:default w:val="0"/>
                        </w:checkBox>
                      </w:ffData>
                    </w:fldChar>
                  </w:r>
                  <w:r w:rsidRPr="007E00D5">
                    <w:rPr>
                      <w:szCs w:val="24"/>
                    </w:rPr>
                    <w:instrText xml:space="preserve"> FORMCHECKBOX </w:instrText>
                  </w:r>
                  <w:r w:rsidR="00E82BDF">
                    <w:rPr>
                      <w:szCs w:val="24"/>
                    </w:rPr>
                  </w:r>
                  <w:r w:rsidR="00E82BDF">
                    <w:rPr>
                      <w:szCs w:val="24"/>
                    </w:rPr>
                    <w:fldChar w:fldCharType="separate"/>
                  </w:r>
                  <w:r w:rsidRPr="007E00D5">
                    <w:rPr>
                      <w:szCs w:val="24"/>
                    </w:rPr>
                    <w:fldChar w:fldCharType="end"/>
                  </w:r>
                  <w:r w:rsidRPr="007E00D5">
                    <w:rPr>
                      <w:szCs w:val="24"/>
                    </w:rPr>
                    <w:t xml:space="preserve"> </w:t>
                  </w:r>
                  <w:proofErr w:type="spellStart"/>
                  <w:r w:rsidRPr="007E00D5">
                    <w:rPr>
                      <w:szCs w:val="24"/>
                    </w:rPr>
                    <w:t>Bağ-Kur</w:t>
                  </w:r>
                  <w:proofErr w:type="spellEnd"/>
                  <w:r w:rsidRPr="007E00D5">
                    <w:rPr>
                      <w:szCs w:val="24"/>
                    </w:rPr>
                    <w:t xml:space="preserve">/Bağımsız   </w:t>
                  </w:r>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r>
            <w:tr w:rsidR="002058D6" w:rsidRPr="007E00D5" w:rsidTr="007E00D5">
              <w:trPr>
                <w:trHeight w:val="201"/>
              </w:trPr>
              <w:tc>
                <w:tcPr>
                  <w:tcW w:w="2203"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highlight w:val="yellow"/>
                    </w:rPr>
                  </w:pP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rPr>
                  </w:pPr>
                  <w:r w:rsidRPr="007E00D5">
                    <w:rPr>
                      <w:szCs w:val="24"/>
                    </w:rPr>
                    <w:fldChar w:fldCharType="begin">
                      <w:ffData>
                        <w:name w:val=""/>
                        <w:enabled/>
                        <w:calcOnExit w:val="0"/>
                        <w:checkBox>
                          <w:sizeAuto/>
                          <w:default w:val="0"/>
                        </w:checkBox>
                      </w:ffData>
                    </w:fldChar>
                  </w:r>
                  <w:r w:rsidRPr="007E00D5">
                    <w:rPr>
                      <w:szCs w:val="24"/>
                    </w:rPr>
                    <w:instrText xml:space="preserve"> FORMCHECKBOX </w:instrText>
                  </w:r>
                  <w:r w:rsidR="00E82BDF">
                    <w:rPr>
                      <w:szCs w:val="24"/>
                    </w:rPr>
                  </w:r>
                  <w:r w:rsidR="00E82BDF">
                    <w:rPr>
                      <w:szCs w:val="24"/>
                    </w:rPr>
                    <w:fldChar w:fldCharType="separate"/>
                  </w:r>
                  <w:r w:rsidRPr="007E00D5">
                    <w:rPr>
                      <w:szCs w:val="24"/>
                    </w:rPr>
                    <w:fldChar w:fldCharType="end"/>
                  </w:r>
                  <w:r w:rsidRPr="007E00D5">
                    <w:rPr>
                      <w:szCs w:val="24"/>
                    </w:rPr>
                    <w:t xml:space="preserve"> T.C. Emekli Sandığı </w:t>
                  </w:r>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r>
            <w:tr w:rsidR="002058D6" w:rsidRPr="007E00D5" w:rsidTr="007E00D5">
              <w:trPr>
                <w:trHeight w:val="201"/>
              </w:trPr>
              <w:tc>
                <w:tcPr>
                  <w:tcW w:w="2203"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highlight w:val="yellow"/>
                    </w:rPr>
                  </w:pP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034346">
                  <w:pPr>
                    <w:rPr>
                      <w:szCs w:val="24"/>
                    </w:rPr>
                  </w:pPr>
                  <w:r w:rsidRPr="007E00D5">
                    <w:rPr>
                      <w:szCs w:val="24"/>
                    </w:rPr>
                    <w:fldChar w:fldCharType="begin">
                      <w:ffData>
                        <w:name w:val=""/>
                        <w:enabled/>
                        <w:calcOnExit w:val="0"/>
                        <w:checkBox>
                          <w:sizeAuto/>
                          <w:default w:val="0"/>
                        </w:checkBox>
                      </w:ffData>
                    </w:fldChar>
                  </w:r>
                  <w:r w:rsidRPr="007E00D5">
                    <w:rPr>
                      <w:szCs w:val="24"/>
                    </w:rPr>
                    <w:instrText xml:space="preserve"> FORMCHECKBOX </w:instrText>
                  </w:r>
                  <w:r w:rsidR="00E82BDF">
                    <w:rPr>
                      <w:szCs w:val="24"/>
                    </w:rPr>
                  </w:r>
                  <w:r w:rsidR="00E82BDF">
                    <w:rPr>
                      <w:szCs w:val="24"/>
                    </w:rPr>
                    <w:fldChar w:fldCharType="separate"/>
                  </w:r>
                  <w:r w:rsidRPr="007E00D5">
                    <w:rPr>
                      <w:szCs w:val="24"/>
                    </w:rPr>
                    <w:fldChar w:fldCharType="end"/>
                  </w:r>
                  <w:r w:rsidRPr="007E00D5">
                    <w:rPr>
                      <w:szCs w:val="24"/>
                    </w:rPr>
                    <w:t xml:space="preserve"> Geçici 20. Madde </w:t>
                  </w:r>
                  <w:r w:rsidR="00034346" w:rsidRPr="007E00D5">
                    <w:rPr>
                      <w:szCs w:val="24"/>
                    </w:rPr>
                    <w:t>S</w:t>
                  </w:r>
                  <w:r w:rsidRPr="007E00D5">
                    <w:rPr>
                      <w:szCs w:val="24"/>
                    </w:rPr>
                    <w:t>andığı</w:t>
                  </w:r>
                  <w:r w:rsidR="00DE5DAD" w:rsidRPr="007E00D5">
                    <w:rPr>
                      <w:szCs w:val="24"/>
                    </w:rPr>
                    <w:t xml:space="preserve"> </w:t>
                  </w:r>
                </w:p>
                <w:p w:rsidR="00DE5DAD" w:rsidRPr="007E00D5" w:rsidRDefault="00DE5DAD" w:rsidP="00034346">
                  <w:pPr>
                    <w:rPr>
                      <w:szCs w:val="24"/>
                    </w:rPr>
                  </w:pPr>
                  <w:r w:rsidRPr="007E00D5">
                    <w:rPr>
                      <w:szCs w:val="24"/>
                    </w:rPr>
                    <w:t xml:space="preserve">      Adı: …………………</w:t>
                  </w:r>
                  <w:proofErr w:type="gramStart"/>
                  <w:r w:rsidRPr="007E00D5">
                    <w:rPr>
                      <w:szCs w:val="24"/>
                    </w:rPr>
                    <w:t>…….</w:t>
                  </w:r>
                  <w:proofErr w:type="gramEnd"/>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rPr>
                  </w:pPr>
                </w:p>
              </w:tc>
            </w:tr>
            <w:tr w:rsidR="002058D6" w:rsidRPr="007E00D5" w:rsidTr="007E00D5">
              <w:trPr>
                <w:trHeight w:val="335"/>
              </w:trPr>
              <w:tc>
                <w:tcPr>
                  <w:tcW w:w="2203"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2058D6">
                  <w:pPr>
                    <w:rPr>
                      <w:szCs w:val="24"/>
                      <w:highlight w:val="yellow"/>
                    </w:rPr>
                  </w:pPr>
                </w:p>
              </w:tc>
              <w:tc>
                <w:tcPr>
                  <w:tcW w:w="332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034346">
                  <w:pPr>
                    <w:rPr>
                      <w:szCs w:val="24"/>
                    </w:rPr>
                  </w:pPr>
                  <w:r w:rsidRPr="007E00D5">
                    <w:rPr>
                      <w:szCs w:val="24"/>
                    </w:rPr>
                    <w:fldChar w:fldCharType="begin">
                      <w:ffData>
                        <w:name w:val=""/>
                        <w:enabled/>
                        <w:calcOnExit w:val="0"/>
                        <w:checkBox>
                          <w:sizeAuto/>
                          <w:default w:val="0"/>
                        </w:checkBox>
                      </w:ffData>
                    </w:fldChar>
                  </w:r>
                  <w:r w:rsidRPr="007E00D5">
                    <w:rPr>
                      <w:szCs w:val="24"/>
                    </w:rPr>
                    <w:instrText xml:space="preserve"> FORMCHECKBOX </w:instrText>
                  </w:r>
                  <w:r w:rsidR="00E82BDF">
                    <w:rPr>
                      <w:szCs w:val="24"/>
                    </w:rPr>
                  </w:r>
                  <w:r w:rsidR="00E82BDF">
                    <w:rPr>
                      <w:szCs w:val="24"/>
                    </w:rPr>
                    <w:fldChar w:fldCharType="separate"/>
                  </w:r>
                  <w:r w:rsidRPr="007E00D5">
                    <w:rPr>
                      <w:szCs w:val="24"/>
                    </w:rPr>
                    <w:fldChar w:fldCharType="end"/>
                  </w:r>
                  <w:r w:rsidRPr="007E00D5">
                    <w:rPr>
                      <w:szCs w:val="24"/>
                    </w:rPr>
                    <w:t xml:space="preserve"> Türkiye’de </w:t>
                  </w:r>
                  <w:r w:rsidR="00034346" w:rsidRPr="007E00D5">
                    <w:rPr>
                      <w:szCs w:val="24"/>
                    </w:rPr>
                    <w:t>Ç</w:t>
                  </w:r>
                  <w:r w:rsidRPr="007E00D5">
                    <w:rPr>
                      <w:szCs w:val="24"/>
                    </w:rPr>
                    <w:t xml:space="preserve">alışmam </w:t>
                  </w:r>
                  <w:r w:rsidR="00034346" w:rsidRPr="007E00D5">
                    <w:rPr>
                      <w:szCs w:val="24"/>
                    </w:rPr>
                    <w:t>Y</w:t>
                  </w:r>
                  <w:r w:rsidRPr="007E00D5">
                    <w:rPr>
                      <w:szCs w:val="24"/>
                    </w:rPr>
                    <w:t>oktur</w:t>
                  </w:r>
                </w:p>
              </w:tc>
              <w:tc>
                <w:tcPr>
                  <w:tcW w:w="2081"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highlight w:val="darkGray"/>
                    </w:rPr>
                  </w:pPr>
                </w:p>
              </w:tc>
              <w:tc>
                <w:tcPr>
                  <w:tcW w:w="3179"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7E00D5" w:rsidRDefault="002058D6" w:rsidP="001D6DF8">
                  <w:pPr>
                    <w:rPr>
                      <w:b/>
                      <w:szCs w:val="24"/>
                      <w:highlight w:val="darkGray"/>
                    </w:rPr>
                  </w:pPr>
                </w:p>
              </w:tc>
            </w:tr>
          </w:tbl>
          <w:p w:rsidR="00446DD7" w:rsidRPr="007E00D5" w:rsidRDefault="00446DD7" w:rsidP="00C473B6">
            <w:pPr>
              <w:jc w:val="center"/>
              <w:rPr>
                <w:b/>
                <w:szCs w:val="24"/>
              </w:rPr>
            </w:pPr>
          </w:p>
          <w:p w:rsidR="00446DD7" w:rsidRPr="007E00D5" w:rsidRDefault="00446DD7" w:rsidP="00C473B6">
            <w:pPr>
              <w:jc w:val="center"/>
              <w:rPr>
                <w:b/>
                <w:szCs w:val="24"/>
              </w:rPr>
            </w:pPr>
            <w:r w:rsidRPr="007E00D5">
              <w:rPr>
                <w:b/>
                <w:szCs w:val="24"/>
              </w:rPr>
              <w:t>SOSYAL GÜVENLİK KURUMU</w:t>
            </w:r>
          </w:p>
          <w:p w:rsidR="00446DD7" w:rsidRPr="007E00D5" w:rsidRDefault="00446DD7" w:rsidP="00C473B6">
            <w:pPr>
              <w:jc w:val="center"/>
              <w:rPr>
                <w:strike/>
                <w:szCs w:val="24"/>
              </w:rPr>
            </w:pPr>
            <w:r w:rsidRPr="007E00D5">
              <w:rPr>
                <w:szCs w:val="24"/>
              </w:rPr>
              <w:t>…………………..</w:t>
            </w:r>
          </w:p>
          <w:p w:rsidR="007E00D5" w:rsidRPr="007E00D5" w:rsidRDefault="007E00D5" w:rsidP="007E00D5">
            <w:pPr>
              <w:ind w:left="143" w:right="146" w:firstLine="710"/>
              <w:jc w:val="both"/>
              <w:rPr>
                <w:szCs w:val="24"/>
              </w:rPr>
            </w:pPr>
            <w:r w:rsidRPr="007E00D5">
              <w:rPr>
                <w:szCs w:val="24"/>
              </w:rPr>
              <w:t>2022 sayılı Kanun dahil olmak üzere Türkiye’deki sosyal güvenlik kurumlarından gelir ve aylık almıyorum.</w:t>
            </w:r>
          </w:p>
          <w:p w:rsidR="007E00D5" w:rsidRPr="007E00D5" w:rsidRDefault="007E00D5" w:rsidP="007E00D5">
            <w:pPr>
              <w:ind w:left="143" w:right="146" w:firstLine="708"/>
              <w:jc w:val="both"/>
              <w:rPr>
                <w:szCs w:val="24"/>
              </w:rPr>
            </w:pPr>
            <w:r w:rsidRPr="007E00D5">
              <w:rPr>
                <w:szCs w:val="24"/>
              </w:rPr>
              <w:t xml:space="preserve">Yukarıda belirttiğim ülkede geçen çalışma sürelerimi seçtiğim prime esas kazanç üzerinden 3201 sayılı Kanuna göre sadece yaşlılık aylığı bağlanmasına esas olmak üzere borçlanmak istiyorum. </w:t>
            </w:r>
            <w:r w:rsidRPr="007E00D5">
              <w:rPr>
                <w:b/>
                <w:szCs w:val="24"/>
              </w:rPr>
              <w:t>Dilekçenin arkasında yer alan açıklamaları okudum, anladım.</w:t>
            </w:r>
          </w:p>
          <w:p w:rsidR="007E00D5" w:rsidRPr="007E00D5" w:rsidRDefault="007E00D5" w:rsidP="007E00D5">
            <w:pPr>
              <w:ind w:left="143" w:right="146" w:firstLine="708"/>
              <w:jc w:val="both"/>
              <w:rPr>
                <w:szCs w:val="24"/>
              </w:rPr>
            </w:pPr>
            <w:r w:rsidRPr="007E00D5">
              <w:rPr>
                <w:szCs w:val="24"/>
              </w:rPr>
              <w:t>Beyanlarımın doğruluğunu, gerçeğe aykırılığının tespiti halinde borçlanma karşılığı ödediğim meblağın Kuruma gelir kaydedileceğini, Kurumun bu yüzden uğrayacağı zararları istenildiğinde yasal faizi ile birlikte derhal ödeyeceğimi, ayrıca Türk Ceza Kanununun 204 üncü maddesine göre hakkımda kovuşturma yapılacağını, eksik bilgi ve belge vermem halinde başvurumum reddedileceğini beyan, kabul ve taahhüt ediyorum.</w:t>
            </w:r>
          </w:p>
          <w:p w:rsidR="007E00D5" w:rsidRPr="007E00D5" w:rsidRDefault="007E00D5" w:rsidP="007E00D5">
            <w:pPr>
              <w:ind w:left="143" w:right="146" w:firstLine="708"/>
              <w:jc w:val="both"/>
              <w:rPr>
                <w:szCs w:val="24"/>
              </w:rPr>
            </w:pPr>
            <w:r w:rsidRPr="007E00D5">
              <w:rPr>
                <w:szCs w:val="24"/>
              </w:rPr>
              <w:t>Gereğini arz ederim.</w:t>
            </w:r>
          </w:p>
          <w:p w:rsidR="00446DD7" w:rsidRPr="007E00D5" w:rsidRDefault="00446DD7" w:rsidP="00C473B6">
            <w:pPr>
              <w:jc w:val="both"/>
              <w:rPr>
                <w:szCs w:val="24"/>
              </w:rPr>
            </w:pPr>
          </w:p>
          <w:tbl>
            <w:tblPr>
              <w:tblW w:w="108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10"/>
              <w:gridCol w:w="2288"/>
              <w:gridCol w:w="3676"/>
              <w:gridCol w:w="3384"/>
            </w:tblGrid>
            <w:tr w:rsidR="009E54A1" w:rsidRPr="007E00D5" w:rsidTr="007E00D5">
              <w:trPr>
                <w:trHeight w:val="1106"/>
              </w:trPr>
              <w:tc>
                <w:tcPr>
                  <w:tcW w:w="1510" w:type="dxa"/>
                  <w:vMerge w:val="restart"/>
                  <w:shd w:val="clear" w:color="auto" w:fill="auto"/>
                  <w:vAlign w:val="center"/>
                </w:tcPr>
                <w:p w:rsidR="009E54A1" w:rsidRPr="007E00D5" w:rsidRDefault="007E00D5" w:rsidP="00E82BDF">
                  <w:pPr>
                    <w:framePr w:hSpace="141" w:wrap="around" w:vAnchor="text" w:hAnchor="margin" w:x="-407" w:y="91"/>
                    <w:tabs>
                      <w:tab w:val="left" w:pos="21"/>
                    </w:tabs>
                    <w:jc w:val="center"/>
                    <w:rPr>
                      <w:szCs w:val="24"/>
                    </w:rPr>
                  </w:pPr>
                  <w:r w:rsidRPr="007E00D5">
                    <w:rPr>
                      <w:szCs w:val="24"/>
                    </w:rPr>
                    <w:t>Talep Sahibinin</w:t>
                  </w:r>
                </w:p>
              </w:tc>
              <w:tc>
                <w:tcPr>
                  <w:tcW w:w="2288" w:type="dxa"/>
                  <w:shd w:val="clear" w:color="auto" w:fill="auto"/>
                  <w:vAlign w:val="center"/>
                </w:tcPr>
                <w:p w:rsidR="009E54A1" w:rsidRPr="007E00D5" w:rsidRDefault="000D5096" w:rsidP="00E82BDF">
                  <w:pPr>
                    <w:framePr w:hSpace="141" w:wrap="around" w:vAnchor="text" w:hAnchor="margin" w:x="-407" w:y="91"/>
                    <w:tabs>
                      <w:tab w:val="left" w:pos="355"/>
                    </w:tabs>
                    <w:rPr>
                      <w:szCs w:val="24"/>
                    </w:rPr>
                  </w:pPr>
                  <w:r w:rsidRPr="007E00D5">
                    <w:rPr>
                      <w:szCs w:val="24"/>
                    </w:rPr>
                    <w:t>Borç Tutarının Tebliğ Edileceği</w:t>
                  </w:r>
                  <w:r w:rsidR="009E54A1" w:rsidRPr="007E00D5">
                    <w:rPr>
                      <w:szCs w:val="24"/>
                    </w:rPr>
                    <w:t xml:space="preserve"> A</w:t>
                  </w:r>
                  <w:r w:rsidRPr="007E00D5">
                    <w:rPr>
                      <w:szCs w:val="24"/>
                    </w:rPr>
                    <w:t>dres</w:t>
                  </w:r>
                </w:p>
              </w:tc>
              <w:tc>
                <w:tcPr>
                  <w:tcW w:w="3676" w:type="dxa"/>
                  <w:shd w:val="clear" w:color="auto" w:fill="auto"/>
                </w:tcPr>
                <w:p w:rsidR="009E54A1" w:rsidRPr="007E00D5" w:rsidRDefault="009E54A1" w:rsidP="00E82BDF">
                  <w:pPr>
                    <w:framePr w:hSpace="141" w:wrap="around" w:vAnchor="text" w:hAnchor="margin" w:x="-407" w:y="91"/>
                    <w:rPr>
                      <w:szCs w:val="24"/>
                    </w:rPr>
                  </w:pPr>
                </w:p>
              </w:tc>
              <w:tc>
                <w:tcPr>
                  <w:tcW w:w="3384" w:type="dxa"/>
                  <w:vMerge w:val="restart"/>
                </w:tcPr>
                <w:p w:rsidR="009E54A1" w:rsidRPr="007E00D5" w:rsidRDefault="009E54A1" w:rsidP="00E82BDF">
                  <w:pPr>
                    <w:framePr w:hSpace="141" w:wrap="around" w:vAnchor="text" w:hAnchor="margin" w:x="-407" w:y="91"/>
                    <w:rPr>
                      <w:szCs w:val="24"/>
                    </w:rPr>
                  </w:pPr>
                </w:p>
                <w:p w:rsidR="009E54A1" w:rsidRPr="007E00D5" w:rsidRDefault="009E54A1" w:rsidP="00E82BDF">
                  <w:pPr>
                    <w:framePr w:hSpace="141" w:wrap="around" w:vAnchor="text" w:hAnchor="margin" w:x="-407" w:y="91"/>
                    <w:rPr>
                      <w:szCs w:val="24"/>
                    </w:rPr>
                  </w:pPr>
                  <w:r w:rsidRPr="007E00D5">
                    <w:rPr>
                      <w:szCs w:val="24"/>
                    </w:rPr>
                    <w:t xml:space="preserve">Adı </w:t>
                  </w:r>
                  <w:proofErr w:type="gramStart"/>
                  <w:r w:rsidRPr="007E00D5">
                    <w:rPr>
                      <w:szCs w:val="24"/>
                    </w:rPr>
                    <w:t>Soyadı :</w:t>
                  </w:r>
                  <w:proofErr w:type="gramEnd"/>
                </w:p>
                <w:p w:rsidR="009E54A1" w:rsidRPr="007E00D5" w:rsidRDefault="009E54A1" w:rsidP="00E82BDF">
                  <w:pPr>
                    <w:framePr w:hSpace="141" w:wrap="around" w:vAnchor="text" w:hAnchor="margin" w:x="-407" w:y="91"/>
                    <w:rPr>
                      <w:szCs w:val="24"/>
                    </w:rPr>
                  </w:pPr>
                </w:p>
                <w:p w:rsidR="009E54A1" w:rsidRPr="007E00D5" w:rsidRDefault="009E54A1" w:rsidP="00E82BDF">
                  <w:pPr>
                    <w:framePr w:hSpace="141" w:wrap="around" w:vAnchor="text" w:hAnchor="margin" w:x="-407" w:y="91"/>
                    <w:rPr>
                      <w:szCs w:val="24"/>
                    </w:rPr>
                  </w:pPr>
                </w:p>
                <w:p w:rsidR="009E54A1" w:rsidRPr="007E00D5" w:rsidRDefault="009E54A1" w:rsidP="00E82BDF">
                  <w:pPr>
                    <w:framePr w:hSpace="141" w:wrap="around" w:vAnchor="text" w:hAnchor="margin" w:x="-407" w:y="91"/>
                    <w:rPr>
                      <w:szCs w:val="24"/>
                    </w:rPr>
                  </w:pPr>
                  <w:r w:rsidRPr="007E00D5">
                    <w:rPr>
                      <w:szCs w:val="24"/>
                    </w:rPr>
                    <w:t xml:space="preserve">İmzası      </w:t>
                  </w:r>
                  <w:proofErr w:type="gramStart"/>
                  <w:r w:rsidRPr="007E00D5">
                    <w:rPr>
                      <w:szCs w:val="24"/>
                    </w:rPr>
                    <w:t xml:space="preserve">  :</w:t>
                  </w:r>
                  <w:proofErr w:type="gramEnd"/>
                </w:p>
                <w:p w:rsidR="009E54A1" w:rsidRPr="007E00D5" w:rsidRDefault="009E54A1" w:rsidP="00E82BDF">
                  <w:pPr>
                    <w:framePr w:hSpace="141" w:wrap="around" w:vAnchor="text" w:hAnchor="margin" w:x="-407" w:y="91"/>
                    <w:rPr>
                      <w:szCs w:val="24"/>
                    </w:rPr>
                  </w:pPr>
                </w:p>
                <w:p w:rsidR="009E54A1" w:rsidRPr="007E00D5" w:rsidRDefault="009E54A1" w:rsidP="00E82BDF">
                  <w:pPr>
                    <w:framePr w:hSpace="141" w:wrap="around" w:vAnchor="text" w:hAnchor="margin" w:x="-407" w:y="91"/>
                    <w:rPr>
                      <w:szCs w:val="24"/>
                    </w:rPr>
                  </w:pPr>
                </w:p>
                <w:p w:rsidR="009E54A1" w:rsidRPr="007E00D5" w:rsidRDefault="009E54A1" w:rsidP="00E82BDF">
                  <w:pPr>
                    <w:framePr w:hSpace="141" w:wrap="around" w:vAnchor="text" w:hAnchor="margin" w:x="-407" w:y="91"/>
                    <w:rPr>
                      <w:szCs w:val="24"/>
                    </w:rPr>
                  </w:pPr>
                  <w:r w:rsidRPr="007E00D5">
                    <w:rPr>
                      <w:szCs w:val="24"/>
                    </w:rPr>
                    <w:t xml:space="preserve">Tarih         </w:t>
                  </w:r>
                  <w:proofErr w:type="gramStart"/>
                  <w:r w:rsidRPr="007E00D5">
                    <w:rPr>
                      <w:szCs w:val="24"/>
                    </w:rPr>
                    <w:t xml:space="preserve">  :</w:t>
                  </w:r>
                  <w:proofErr w:type="gramEnd"/>
                </w:p>
              </w:tc>
            </w:tr>
            <w:tr w:rsidR="00446DD7" w:rsidRPr="007E00D5" w:rsidTr="007E00D5">
              <w:trPr>
                <w:trHeight w:hRule="exact" w:val="333"/>
              </w:trPr>
              <w:tc>
                <w:tcPr>
                  <w:tcW w:w="1510" w:type="dxa"/>
                  <w:vMerge/>
                  <w:shd w:val="clear" w:color="auto" w:fill="auto"/>
                  <w:vAlign w:val="center"/>
                </w:tcPr>
                <w:p w:rsidR="00446DD7" w:rsidRPr="007E00D5" w:rsidRDefault="00446DD7" w:rsidP="00E82BDF">
                  <w:pPr>
                    <w:framePr w:hSpace="141" w:wrap="around" w:vAnchor="text" w:hAnchor="margin" w:x="-407" w:y="91"/>
                    <w:tabs>
                      <w:tab w:val="left" w:pos="355"/>
                    </w:tabs>
                    <w:rPr>
                      <w:szCs w:val="24"/>
                    </w:rPr>
                  </w:pPr>
                </w:p>
              </w:tc>
              <w:tc>
                <w:tcPr>
                  <w:tcW w:w="2288" w:type="dxa"/>
                  <w:shd w:val="clear" w:color="auto" w:fill="auto"/>
                  <w:vAlign w:val="center"/>
                </w:tcPr>
                <w:p w:rsidR="00446DD7" w:rsidRPr="007E00D5" w:rsidRDefault="00C27BEA" w:rsidP="00E82BDF">
                  <w:pPr>
                    <w:framePr w:hSpace="141" w:wrap="around" w:vAnchor="text" w:hAnchor="margin" w:x="-407" w:y="91"/>
                    <w:tabs>
                      <w:tab w:val="left" w:pos="355"/>
                    </w:tabs>
                    <w:rPr>
                      <w:szCs w:val="24"/>
                    </w:rPr>
                  </w:pPr>
                  <w:r w:rsidRPr="007E00D5">
                    <w:rPr>
                      <w:szCs w:val="24"/>
                    </w:rPr>
                    <w:t>Telefon Numarası</w:t>
                  </w:r>
                </w:p>
              </w:tc>
              <w:tc>
                <w:tcPr>
                  <w:tcW w:w="3676" w:type="dxa"/>
                  <w:shd w:val="clear" w:color="auto" w:fill="auto"/>
                </w:tcPr>
                <w:p w:rsidR="00446DD7" w:rsidRPr="007E00D5" w:rsidRDefault="00446DD7" w:rsidP="00E82BDF">
                  <w:pPr>
                    <w:framePr w:hSpace="141" w:wrap="around" w:vAnchor="text" w:hAnchor="margin" w:x="-407" w:y="91"/>
                    <w:tabs>
                      <w:tab w:val="left" w:pos="355"/>
                    </w:tabs>
                    <w:rPr>
                      <w:szCs w:val="24"/>
                    </w:rPr>
                  </w:pPr>
                </w:p>
              </w:tc>
              <w:tc>
                <w:tcPr>
                  <w:tcW w:w="3384" w:type="dxa"/>
                  <w:vMerge/>
                </w:tcPr>
                <w:p w:rsidR="00446DD7" w:rsidRPr="007E00D5" w:rsidRDefault="00446DD7" w:rsidP="00E82BDF">
                  <w:pPr>
                    <w:framePr w:hSpace="141" w:wrap="around" w:vAnchor="text" w:hAnchor="margin" w:x="-407" w:y="91"/>
                    <w:tabs>
                      <w:tab w:val="left" w:pos="355"/>
                    </w:tabs>
                    <w:rPr>
                      <w:szCs w:val="24"/>
                    </w:rPr>
                  </w:pPr>
                </w:p>
              </w:tc>
            </w:tr>
            <w:tr w:rsidR="00446DD7" w:rsidRPr="007E00D5" w:rsidTr="007E00D5">
              <w:trPr>
                <w:trHeight w:hRule="exact" w:val="333"/>
              </w:trPr>
              <w:tc>
                <w:tcPr>
                  <w:tcW w:w="1510" w:type="dxa"/>
                  <w:vMerge/>
                  <w:shd w:val="clear" w:color="auto" w:fill="auto"/>
                  <w:vAlign w:val="center"/>
                </w:tcPr>
                <w:p w:rsidR="00446DD7" w:rsidRPr="007E00D5" w:rsidRDefault="00446DD7" w:rsidP="00E82BDF">
                  <w:pPr>
                    <w:framePr w:hSpace="141" w:wrap="around" w:vAnchor="text" w:hAnchor="margin" w:x="-407" w:y="91"/>
                    <w:tabs>
                      <w:tab w:val="left" w:pos="355"/>
                    </w:tabs>
                    <w:rPr>
                      <w:szCs w:val="24"/>
                    </w:rPr>
                  </w:pPr>
                </w:p>
              </w:tc>
              <w:tc>
                <w:tcPr>
                  <w:tcW w:w="2288" w:type="dxa"/>
                  <w:shd w:val="clear" w:color="auto" w:fill="auto"/>
                  <w:vAlign w:val="center"/>
                </w:tcPr>
                <w:p w:rsidR="00446DD7" w:rsidRPr="007E00D5" w:rsidRDefault="00C27BEA" w:rsidP="00E82BDF">
                  <w:pPr>
                    <w:framePr w:hSpace="141" w:wrap="around" w:vAnchor="text" w:hAnchor="margin" w:x="-407" w:y="91"/>
                    <w:tabs>
                      <w:tab w:val="left" w:pos="355"/>
                    </w:tabs>
                    <w:rPr>
                      <w:szCs w:val="24"/>
                    </w:rPr>
                  </w:pPr>
                  <w:r w:rsidRPr="007E00D5">
                    <w:rPr>
                      <w:szCs w:val="24"/>
                    </w:rPr>
                    <w:t xml:space="preserve">E-posta </w:t>
                  </w:r>
                  <w:r w:rsidR="00FE0B24" w:rsidRPr="007E00D5">
                    <w:rPr>
                      <w:szCs w:val="24"/>
                    </w:rPr>
                    <w:t>A</w:t>
                  </w:r>
                  <w:r w:rsidRPr="007E00D5">
                    <w:rPr>
                      <w:szCs w:val="24"/>
                    </w:rPr>
                    <w:t>dresi</w:t>
                  </w:r>
                </w:p>
              </w:tc>
              <w:tc>
                <w:tcPr>
                  <w:tcW w:w="3676" w:type="dxa"/>
                  <w:shd w:val="clear" w:color="auto" w:fill="auto"/>
                </w:tcPr>
                <w:p w:rsidR="00446DD7" w:rsidRPr="007E00D5" w:rsidRDefault="00446DD7" w:rsidP="00E82BDF">
                  <w:pPr>
                    <w:framePr w:hSpace="141" w:wrap="around" w:vAnchor="text" w:hAnchor="margin" w:x="-407" w:y="91"/>
                    <w:tabs>
                      <w:tab w:val="left" w:pos="355"/>
                    </w:tabs>
                    <w:rPr>
                      <w:szCs w:val="24"/>
                    </w:rPr>
                  </w:pPr>
                </w:p>
              </w:tc>
              <w:tc>
                <w:tcPr>
                  <w:tcW w:w="3384" w:type="dxa"/>
                  <w:vMerge/>
                </w:tcPr>
                <w:p w:rsidR="00446DD7" w:rsidRPr="007E00D5" w:rsidRDefault="00446DD7" w:rsidP="00E82BDF">
                  <w:pPr>
                    <w:framePr w:hSpace="141" w:wrap="around" w:vAnchor="text" w:hAnchor="margin" w:x="-407" w:y="91"/>
                    <w:tabs>
                      <w:tab w:val="left" w:pos="355"/>
                    </w:tabs>
                    <w:rPr>
                      <w:szCs w:val="24"/>
                    </w:rPr>
                  </w:pPr>
                </w:p>
              </w:tc>
            </w:tr>
            <w:tr w:rsidR="00446DD7" w:rsidRPr="007E00D5" w:rsidTr="007E00D5">
              <w:trPr>
                <w:trHeight w:hRule="exact" w:val="820"/>
              </w:trPr>
              <w:tc>
                <w:tcPr>
                  <w:tcW w:w="1510" w:type="dxa"/>
                  <w:shd w:val="clear" w:color="auto" w:fill="auto"/>
                  <w:vAlign w:val="center"/>
                </w:tcPr>
                <w:p w:rsidR="00446DD7" w:rsidRPr="007E00D5" w:rsidRDefault="00446DD7" w:rsidP="00E82BDF">
                  <w:pPr>
                    <w:framePr w:hSpace="141" w:wrap="around" w:vAnchor="text" w:hAnchor="margin" w:x="-407" w:y="91"/>
                    <w:tabs>
                      <w:tab w:val="left" w:pos="355"/>
                    </w:tabs>
                    <w:jc w:val="center"/>
                    <w:rPr>
                      <w:szCs w:val="24"/>
                    </w:rPr>
                  </w:pPr>
                  <w:r w:rsidRPr="007E00D5">
                    <w:rPr>
                      <w:szCs w:val="24"/>
                    </w:rPr>
                    <w:t>E</w:t>
                  </w:r>
                  <w:r w:rsidR="002E095B" w:rsidRPr="007E00D5">
                    <w:rPr>
                      <w:szCs w:val="24"/>
                    </w:rPr>
                    <w:t>k</w:t>
                  </w:r>
                  <w:r w:rsidRPr="007E00D5">
                    <w:rPr>
                      <w:szCs w:val="24"/>
                    </w:rPr>
                    <w:t>:</w:t>
                  </w:r>
                </w:p>
              </w:tc>
              <w:tc>
                <w:tcPr>
                  <w:tcW w:w="5964" w:type="dxa"/>
                  <w:gridSpan w:val="2"/>
                  <w:shd w:val="clear" w:color="auto" w:fill="auto"/>
                </w:tcPr>
                <w:p w:rsidR="00446DD7" w:rsidRPr="007E00D5" w:rsidRDefault="00446DD7" w:rsidP="00E82BDF">
                  <w:pPr>
                    <w:framePr w:hSpace="141" w:wrap="around" w:vAnchor="text" w:hAnchor="margin" w:x="-407" w:y="91"/>
                    <w:tabs>
                      <w:tab w:val="left" w:pos="355"/>
                    </w:tabs>
                    <w:rPr>
                      <w:szCs w:val="24"/>
                    </w:rPr>
                  </w:pPr>
                  <w:r w:rsidRPr="007E00D5">
                    <w:rPr>
                      <w:szCs w:val="24"/>
                    </w:rPr>
                    <w:t xml:space="preserve">1- </w:t>
                  </w:r>
                </w:p>
                <w:p w:rsidR="00446DD7" w:rsidRPr="007E00D5" w:rsidRDefault="00446DD7" w:rsidP="00E82BDF">
                  <w:pPr>
                    <w:framePr w:hSpace="141" w:wrap="around" w:vAnchor="text" w:hAnchor="margin" w:x="-407" w:y="91"/>
                    <w:tabs>
                      <w:tab w:val="left" w:pos="355"/>
                    </w:tabs>
                    <w:rPr>
                      <w:szCs w:val="24"/>
                    </w:rPr>
                  </w:pPr>
                  <w:r w:rsidRPr="007E00D5">
                    <w:rPr>
                      <w:szCs w:val="24"/>
                    </w:rPr>
                    <w:t>2-</w:t>
                  </w:r>
                </w:p>
                <w:p w:rsidR="00446DD7" w:rsidRPr="007E00D5" w:rsidRDefault="00446DD7" w:rsidP="00E82BDF">
                  <w:pPr>
                    <w:framePr w:hSpace="141" w:wrap="around" w:vAnchor="text" w:hAnchor="margin" w:x="-407" w:y="91"/>
                    <w:tabs>
                      <w:tab w:val="left" w:pos="355"/>
                    </w:tabs>
                    <w:rPr>
                      <w:szCs w:val="24"/>
                    </w:rPr>
                  </w:pPr>
                  <w:r w:rsidRPr="007E00D5">
                    <w:rPr>
                      <w:szCs w:val="24"/>
                    </w:rPr>
                    <w:t>3-</w:t>
                  </w:r>
                </w:p>
                <w:p w:rsidR="00446DD7" w:rsidRPr="007E00D5" w:rsidRDefault="00446DD7" w:rsidP="00E82BDF">
                  <w:pPr>
                    <w:framePr w:hSpace="141" w:wrap="around" w:vAnchor="text" w:hAnchor="margin" w:x="-407" w:y="91"/>
                    <w:tabs>
                      <w:tab w:val="left" w:pos="355"/>
                    </w:tabs>
                    <w:rPr>
                      <w:szCs w:val="24"/>
                    </w:rPr>
                  </w:pPr>
                </w:p>
                <w:p w:rsidR="00446DD7" w:rsidRPr="007E00D5" w:rsidRDefault="00446DD7" w:rsidP="00E82BDF">
                  <w:pPr>
                    <w:framePr w:hSpace="141" w:wrap="around" w:vAnchor="text" w:hAnchor="margin" w:x="-407" w:y="91"/>
                    <w:tabs>
                      <w:tab w:val="left" w:pos="355"/>
                    </w:tabs>
                    <w:rPr>
                      <w:szCs w:val="24"/>
                    </w:rPr>
                  </w:pPr>
                </w:p>
              </w:tc>
              <w:tc>
                <w:tcPr>
                  <w:tcW w:w="3384" w:type="dxa"/>
                  <w:vMerge/>
                </w:tcPr>
                <w:p w:rsidR="00446DD7" w:rsidRPr="007E00D5" w:rsidRDefault="00446DD7" w:rsidP="00E82BDF">
                  <w:pPr>
                    <w:framePr w:hSpace="141" w:wrap="around" w:vAnchor="text" w:hAnchor="margin" w:x="-407" w:y="91"/>
                    <w:tabs>
                      <w:tab w:val="left" w:pos="355"/>
                    </w:tabs>
                    <w:rPr>
                      <w:szCs w:val="24"/>
                    </w:rPr>
                  </w:pPr>
                </w:p>
              </w:tc>
            </w:tr>
          </w:tbl>
          <w:p w:rsidR="00446DD7" w:rsidRDefault="00CA0679" w:rsidP="00CA0679">
            <w:pPr>
              <w:jc w:val="both"/>
              <w:rPr>
                <w:b/>
                <w:szCs w:val="24"/>
                <w:u w:val="single"/>
              </w:rPr>
            </w:pPr>
            <w:r w:rsidRPr="007E00D5">
              <w:rPr>
                <w:szCs w:val="24"/>
              </w:rPr>
              <w:t xml:space="preserve">(*) ile işaretlenen bölümlerdeki bilgilerin dilekçede eksiksiz doldurulması gerekmektedir. </w:t>
            </w:r>
            <w:r w:rsidRPr="007E00D5">
              <w:rPr>
                <w:b/>
                <w:szCs w:val="24"/>
                <w:u w:val="single"/>
              </w:rPr>
              <w:t>Aksi halde borçlanma başvurusu geçersiz sayılacaktır.</w:t>
            </w:r>
          </w:p>
          <w:p w:rsidR="00E82BDF" w:rsidRPr="00CA0679" w:rsidRDefault="00E82BDF" w:rsidP="00CA0679">
            <w:pPr>
              <w:jc w:val="both"/>
              <w:rPr>
                <w:b/>
                <w:sz w:val="22"/>
                <w:szCs w:val="22"/>
                <w:u w:val="single"/>
              </w:rPr>
            </w:pPr>
            <w:r w:rsidRPr="00E82BDF">
              <w:rPr>
                <w:b/>
                <w:sz w:val="22"/>
                <w:szCs w:val="22"/>
                <w:u w:val="single"/>
              </w:rPr>
              <w:t>3201 sayılı Kanuna göre borçlanmaya esas belge dış temsilciliklerimizce</w:t>
            </w:r>
            <w:bookmarkStart w:id="0" w:name="_GoBack"/>
            <w:bookmarkEnd w:id="0"/>
            <w:r w:rsidRPr="00E82BDF">
              <w:rPr>
                <w:b/>
                <w:sz w:val="22"/>
                <w:szCs w:val="22"/>
                <w:u w:val="single"/>
              </w:rPr>
              <w:t xml:space="preserve"> elektronik ortamda düzenlenmiş ise başvurunuzu e-devlet üzerinden yapabilirsiniz</w:t>
            </w:r>
          </w:p>
        </w:tc>
      </w:tr>
    </w:tbl>
    <w:p w:rsidR="00446DD7" w:rsidRPr="000064EE" w:rsidRDefault="00446DD7" w:rsidP="00446DD7">
      <w:pPr>
        <w:rPr>
          <w:b/>
          <w:sz w:val="8"/>
        </w:rPr>
      </w:pPr>
    </w:p>
    <w:p w:rsidR="00097AED" w:rsidRDefault="00097AED" w:rsidP="00446DD7">
      <w:pPr>
        <w:jc w:val="center"/>
        <w:rPr>
          <w:b/>
          <w:sz w:val="22"/>
        </w:rPr>
      </w:pPr>
    </w:p>
    <w:p w:rsidR="00AC7D71" w:rsidRDefault="00AC7D71" w:rsidP="001C1323">
      <w:pPr>
        <w:ind w:right="118" w:firstLine="284"/>
        <w:jc w:val="center"/>
        <w:rPr>
          <w:b/>
          <w:sz w:val="22"/>
        </w:rPr>
      </w:pPr>
    </w:p>
    <w:p w:rsidR="00AC7D71" w:rsidRDefault="00AC7D71" w:rsidP="001C1323">
      <w:pPr>
        <w:ind w:right="118" w:firstLine="284"/>
        <w:jc w:val="center"/>
        <w:rPr>
          <w:b/>
          <w:sz w:val="22"/>
        </w:rPr>
      </w:pPr>
    </w:p>
    <w:p w:rsidR="006D781B" w:rsidRDefault="006D781B" w:rsidP="007E00D5">
      <w:pPr>
        <w:ind w:right="118"/>
        <w:rPr>
          <w:b/>
          <w:sz w:val="22"/>
        </w:rPr>
      </w:pPr>
    </w:p>
    <w:p w:rsidR="007E00D5" w:rsidRDefault="007E00D5" w:rsidP="007E00D5">
      <w:pPr>
        <w:ind w:right="118"/>
        <w:rPr>
          <w:b/>
          <w:sz w:val="22"/>
        </w:rPr>
      </w:pPr>
    </w:p>
    <w:p w:rsidR="000B7590" w:rsidRPr="00211F49" w:rsidRDefault="000B7590" w:rsidP="001C1323">
      <w:pPr>
        <w:ind w:right="118" w:firstLine="284"/>
        <w:jc w:val="center"/>
        <w:rPr>
          <w:b/>
          <w:sz w:val="23"/>
          <w:szCs w:val="23"/>
        </w:rPr>
      </w:pPr>
    </w:p>
    <w:p w:rsidR="007E00D5" w:rsidRPr="003D6236" w:rsidRDefault="007E00D5" w:rsidP="007E00D5">
      <w:pPr>
        <w:ind w:right="-436"/>
        <w:jc w:val="center"/>
        <w:rPr>
          <w:b/>
          <w:szCs w:val="22"/>
        </w:rPr>
      </w:pPr>
      <w:r w:rsidRPr="003D6236">
        <w:rPr>
          <w:b/>
          <w:szCs w:val="22"/>
        </w:rPr>
        <w:t>AÇIKLAMALAR</w:t>
      </w:r>
    </w:p>
    <w:p w:rsidR="007E00D5" w:rsidRDefault="007E00D5" w:rsidP="007E00D5">
      <w:pPr>
        <w:ind w:right="-436"/>
        <w:jc w:val="both"/>
        <w:rPr>
          <w:b/>
          <w:szCs w:val="22"/>
        </w:rPr>
      </w:pPr>
    </w:p>
    <w:p w:rsidR="007E00D5" w:rsidRPr="003D6236" w:rsidRDefault="007E00D5" w:rsidP="007E00D5">
      <w:pPr>
        <w:ind w:right="-436"/>
        <w:jc w:val="both"/>
        <w:rPr>
          <w:b/>
          <w:szCs w:val="22"/>
        </w:rPr>
      </w:pPr>
    </w:p>
    <w:p w:rsidR="007E00D5" w:rsidRDefault="007E00D5" w:rsidP="007E00D5">
      <w:pPr>
        <w:numPr>
          <w:ilvl w:val="0"/>
          <w:numId w:val="4"/>
        </w:numPr>
        <w:tabs>
          <w:tab w:val="clear" w:pos="1065"/>
          <w:tab w:val="left" w:pos="993"/>
        </w:tabs>
        <w:spacing w:line="276" w:lineRule="auto"/>
        <w:ind w:left="0" w:right="-436" w:firstLine="705"/>
        <w:jc w:val="both"/>
        <w:rPr>
          <w:szCs w:val="24"/>
        </w:rPr>
      </w:pPr>
      <w:r w:rsidRPr="003D6236">
        <w:rPr>
          <w:szCs w:val="22"/>
        </w:rPr>
        <w:t xml:space="preserve">Bu belge, 3201 sayılı Kanuna göre </w:t>
      </w:r>
      <w:r>
        <w:rPr>
          <w:szCs w:val="22"/>
        </w:rPr>
        <w:t>s</w:t>
      </w:r>
      <w:r w:rsidRPr="00F21A47">
        <w:rPr>
          <w:szCs w:val="22"/>
        </w:rPr>
        <w:t>osyal güvenlik sözleşmesi imzalanmamış ülkelerden</w:t>
      </w:r>
      <w:r>
        <w:rPr>
          <w:szCs w:val="22"/>
        </w:rPr>
        <w:t xml:space="preserve"> </w:t>
      </w:r>
      <w:r w:rsidRPr="003D6236">
        <w:rPr>
          <w:szCs w:val="22"/>
        </w:rPr>
        <w:t>zorunlu göç kapsamında gelenlerin bu ülke</w:t>
      </w:r>
      <w:r>
        <w:rPr>
          <w:szCs w:val="22"/>
        </w:rPr>
        <w:t>ler</w:t>
      </w:r>
      <w:r w:rsidRPr="003D6236">
        <w:rPr>
          <w:szCs w:val="22"/>
        </w:rPr>
        <w:t xml:space="preserve">de geçen çalışma </w:t>
      </w:r>
      <w:r w:rsidRPr="004D4257">
        <w:rPr>
          <w:szCs w:val="24"/>
        </w:rPr>
        <w:t>sürelerini borçlanma taleplerinde kullanılacaktır.</w:t>
      </w:r>
    </w:p>
    <w:p w:rsidR="007E00D5" w:rsidRPr="00F21A47" w:rsidRDefault="007E00D5" w:rsidP="007E00D5">
      <w:pPr>
        <w:tabs>
          <w:tab w:val="left" w:pos="993"/>
        </w:tabs>
        <w:spacing w:line="276" w:lineRule="auto"/>
        <w:ind w:left="705" w:right="-436"/>
        <w:jc w:val="both"/>
        <w:rPr>
          <w:szCs w:val="24"/>
        </w:rPr>
      </w:pPr>
    </w:p>
    <w:p w:rsidR="007E00D5" w:rsidRPr="00F21A47" w:rsidRDefault="007E00D5" w:rsidP="007E00D5">
      <w:pPr>
        <w:numPr>
          <w:ilvl w:val="0"/>
          <w:numId w:val="4"/>
        </w:numPr>
        <w:tabs>
          <w:tab w:val="clear" w:pos="1065"/>
          <w:tab w:val="left" w:pos="993"/>
        </w:tabs>
        <w:spacing w:line="276" w:lineRule="auto"/>
        <w:ind w:left="0" w:right="-436" w:firstLine="705"/>
        <w:jc w:val="both"/>
        <w:rPr>
          <w:sz w:val="28"/>
          <w:szCs w:val="24"/>
        </w:rPr>
      </w:pPr>
      <w:r w:rsidRPr="00F21A47">
        <w:rPr>
          <w:szCs w:val="22"/>
        </w:rPr>
        <w:t>Yurt dışı borçlanma başvurusu, Sosyal Güvenlik Kurumuna yapılacak olup</w:t>
      </w:r>
      <w:r>
        <w:rPr>
          <w:szCs w:val="22"/>
        </w:rPr>
        <w:t>;</w:t>
      </w:r>
    </w:p>
    <w:p w:rsidR="007E00D5" w:rsidRPr="00F21A47" w:rsidRDefault="007E00D5" w:rsidP="007E00D5">
      <w:pPr>
        <w:spacing w:line="276" w:lineRule="auto"/>
        <w:ind w:left="567" w:right="-436"/>
        <w:jc w:val="both"/>
        <w:rPr>
          <w:szCs w:val="22"/>
        </w:rPr>
      </w:pPr>
    </w:p>
    <w:p w:rsidR="007E00D5" w:rsidRPr="00F21A47" w:rsidRDefault="007E00D5" w:rsidP="007E00D5">
      <w:pPr>
        <w:pStyle w:val="ListeParagraf"/>
        <w:numPr>
          <w:ilvl w:val="0"/>
          <w:numId w:val="11"/>
        </w:numPr>
        <w:tabs>
          <w:tab w:val="left" w:pos="1134"/>
        </w:tabs>
        <w:spacing w:line="276" w:lineRule="auto"/>
        <w:ind w:right="-436" w:firstLine="73"/>
        <w:jc w:val="both"/>
        <w:rPr>
          <w:szCs w:val="22"/>
        </w:rPr>
      </w:pPr>
      <w:r w:rsidRPr="00F21A47">
        <w:rPr>
          <w:szCs w:val="22"/>
        </w:rPr>
        <w:t>Türkiye’de 5510 sayılı Kanunun 4/1-(b) bendi kapsamında çalışması bulunmayanlar ile faaliyeti sona ermiş olanlar,</w:t>
      </w:r>
    </w:p>
    <w:p w:rsidR="007E00D5" w:rsidRPr="00F21A47" w:rsidRDefault="007E00D5" w:rsidP="007E00D5">
      <w:pPr>
        <w:pStyle w:val="ListeParagraf"/>
        <w:numPr>
          <w:ilvl w:val="0"/>
          <w:numId w:val="9"/>
        </w:numPr>
        <w:tabs>
          <w:tab w:val="left" w:pos="1134"/>
        </w:tabs>
        <w:spacing w:line="276" w:lineRule="auto"/>
        <w:ind w:left="1418" w:right="-436" w:hanging="142"/>
        <w:jc w:val="both"/>
        <w:rPr>
          <w:szCs w:val="22"/>
        </w:rPr>
      </w:pPr>
      <w:r w:rsidRPr="00F21A47">
        <w:rPr>
          <w:szCs w:val="22"/>
        </w:rPr>
        <w:t xml:space="preserve">Kimlik Paylaşım Sisteminde </w:t>
      </w:r>
      <w:proofErr w:type="spellStart"/>
      <w:r w:rsidRPr="00F21A47">
        <w:rPr>
          <w:szCs w:val="22"/>
        </w:rPr>
        <w:t>MERNİS’de</w:t>
      </w:r>
      <w:proofErr w:type="spellEnd"/>
      <w:r w:rsidRPr="00F21A47">
        <w:rPr>
          <w:szCs w:val="22"/>
        </w:rPr>
        <w:t xml:space="preserve"> ikametlerinin kayıtlı olduğu ildeki SGİM/</w:t>
      </w:r>
      <w:proofErr w:type="spellStart"/>
      <w:r w:rsidRPr="00F21A47">
        <w:rPr>
          <w:szCs w:val="22"/>
        </w:rPr>
        <w:t>SGM’ye</w:t>
      </w:r>
      <w:proofErr w:type="spellEnd"/>
      <w:r w:rsidRPr="00F21A47">
        <w:rPr>
          <w:szCs w:val="22"/>
        </w:rPr>
        <w:t xml:space="preserve">, </w:t>
      </w:r>
    </w:p>
    <w:p w:rsidR="007E00D5" w:rsidRPr="00F21A47" w:rsidRDefault="007E00D5" w:rsidP="007E00D5">
      <w:pPr>
        <w:pStyle w:val="ListeParagraf"/>
        <w:numPr>
          <w:ilvl w:val="0"/>
          <w:numId w:val="9"/>
        </w:numPr>
        <w:tabs>
          <w:tab w:val="left" w:pos="1134"/>
        </w:tabs>
        <w:spacing w:line="276" w:lineRule="auto"/>
        <w:ind w:left="1418" w:right="-436" w:hanging="142"/>
        <w:jc w:val="both"/>
        <w:rPr>
          <w:szCs w:val="22"/>
        </w:rPr>
      </w:pPr>
      <w:r w:rsidRPr="00F21A47">
        <w:rPr>
          <w:szCs w:val="22"/>
        </w:rPr>
        <w:t>Kimlik Paylaşım Sisteminde adres kaydı bulunmuyor ise nüfusa kayıtlı olunan ildeki SGİM/</w:t>
      </w:r>
      <w:proofErr w:type="spellStart"/>
      <w:r w:rsidRPr="00F21A47">
        <w:rPr>
          <w:szCs w:val="22"/>
        </w:rPr>
        <w:t>SGM’ye</w:t>
      </w:r>
      <w:proofErr w:type="spellEnd"/>
      <w:r w:rsidRPr="00F21A47">
        <w:rPr>
          <w:szCs w:val="22"/>
        </w:rPr>
        <w:t xml:space="preserve">, </w:t>
      </w:r>
    </w:p>
    <w:p w:rsidR="007E00D5" w:rsidRPr="00F21A47" w:rsidRDefault="007E00D5" w:rsidP="007E00D5">
      <w:pPr>
        <w:pStyle w:val="ListeParagraf"/>
        <w:numPr>
          <w:ilvl w:val="0"/>
          <w:numId w:val="9"/>
        </w:numPr>
        <w:tabs>
          <w:tab w:val="left" w:pos="1134"/>
        </w:tabs>
        <w:spacing w:line="276" w:lineRule="auto"/>
        <w:ind w:left="1418" w:right="-436" w:hanging="142"/>
        <w:jc w:val="both"/>
        <w:rPr>
          <w:szCs w:val="22"/>
        </w:rPr>
      </w:pPr>
      <w:r w:rsidRPr="00F21A47">
        <w:rPr>
          <w:szCs w:val="22"/>
        </w:rPr>
        <w:t>Kimlik Paylaşım Sistemine göre adres tespit edilemediği durumlarda ise müracaat edilen ildeki SGİM/</w:t>
      </w:r>
      <w:proofErr w:type="spellStart"/>
      <w:r w:rsidRPr="00F21A47">
        <w:rPr>
          <w:szCs w:val="22"/>
        </w:rPr>
        <w:t>SGM’ye</w:t>
      </w:r>
      <w:proofErr w:type="spellEnd"/>
      <w:r w:rsidRPr="00F21A47">
        <w:rPr>
          <w:szCs w:val="22"/>
        </w:rPr>
        <w:t>,</w:t>
      </w:r>
    </w:p>
    <w:p w:rsidR="007E00D5" w:rsidRPr="00F21A47" w:rsidRDefault="007E00D5" w:rsidP="007E00D5">
      <w:pPr>
        <w:pStyle w:val="ListeParagraf"/>
        <w:numPr>
          <w:ilvl w:val="0"/>
          <w:numId w:val="9"/>
        </w:numPr>
        <w:tabs>
          <w:tab w:val="left" w:pos="1134"/>
        </w:tabs>
        <w:spacing w:line="276" w:lineRule="auto"/>
        <w:ind w:left="1418" w:right="-436" w:hanging="142"/>
        <w:jc w:val="both"/>
        <w:rPr>
          <w:szCs w:val="22"/>
        </w:rPr>
      </w:pPr>
      <w:r w:rsidRPr="00F21A47">
        <w:rPr>
          <w:szCs w:val="22"/>
        </w:rPr>
        <w:t>Kimlik Paylaşım Sisteminde birden fazla kayıtlı adresi bulunan sigortalı veya hak sahiplerinin tercih ettikleri adresin bulunduğu ildeki SGİM/</w:t>
      </w:r>
      <w:proofErr w:type="spellStart"/>
      <w:r w:rsidRPr="00F21A47">
        <w:rPr>
          <w:szCs w:val="22"/>
        </w:rPr>
        <w:t>SGM</w:t>
      </w:r>
      <w:r>
        <w:rPr>
          <w:szCs w:val="22"/>
        </w:rPr>
        <w:t>’ye</w:t>
      </w:r>
      <w:proofErr w:type="spellEnd"/>
    </w:p>
    <w:p w:rsidR="007E00D5" w:rsidRPr="00F21A47" w:rsidRDefault="007E00D5" w:rsidP="007E00D5">
      <w:pPr>
        <w:pStyle w:val="ListeParagraf"/>
        <w:numPr>
          <w:ilvl w:val="0"/>
          <w:numId w:val="12"/>
        </w:numPr>
        <w:tabs>
          <w:tab w:val="left" w:pos="1134"/>
        </w:tabs>
        <w:spacing w:line="276" w:lineRule="auto"/>
        <w:ind w:left="1276" w:right="-436"/>
        <w:jc w:val="both"/>
        <w:rPr>
          <w:szCs w:val="22"/>
        </w:rPr>
      </w:pPr>
      <w:r w:rsidRPr="00F21A47">
        <w:rPr>
          <w:szCs w:val="22"/>
        </w:rPr>
        <w:t>5510 sayılı Kanunun 4/1-(b) bendi kapsamında faaliyeti deva</w:t>
      </w:r>
      <w:r>
        <w:rPr>
          <w:szCs w:val="22"/>
        </w:rPr>
        <w:t>m</w:t>
      </w:r>
      <w:r w:rsidRPr="00F21A47">
        <w:rPr>
          <w:szCs w:val="22"/>
        </w:rPr>
        <w:t xml:space="preserve"> edenler, faaliyetin yürütüldüğü SGİM/</w:t>
      </w:r>
      <w:proofErr w:type="spellStart"/>
      <w:r w:rsidRPr="00F21A47">
        <w:rPr>
          <w:szCs w:val="22"/>
        </w:rPr>
        <w:t>SGM’ye</w:t>
      </w:r>
      <w:proofErr w:type="spellEnd"/>
    </w:p>
    <w:p w:rsidR="007E00D5" w:rsidRPr="00F21A47" w:rsidRDefault="007E00D5" w:rsidP="007E00D5">
      <w:pPr>
        <w:tabs>
          <w:tab w:val="left" w:pos="709"/>
        </w:tabs>
        <w:spacing w:line="276" w:lineRule="auto"/>
        <w:ind w:right="-436" w:firstLine="851"/>
        <w:jc w:val="both"/>
        <w:rPr>
          <w:szCs w:val="22"/>
        </w:rPr>
      </w:pPr>
      <w:proofErr w:type="gramStart"/>
      <w:r>
        <w:rPr>
          <w:szCs w:val="22"/>
        </w:rPr>
        <w:t>müracaat</w:t>
      </w:r>
      <w:proofErr w:type="gramEnd"/>
      <w:r>
        <w:rPr>
          <w:szCs w:val="22"/>
        </w:rPr>
        <w:t xml:space="preserve"> edeceklerdir</w:t>
      </w:r>
      <w:r w:rsidRPr="00F21A47">
        <w:rPr>
          <w:szCs w:val="22"/>
        </w:rPr>
        <w:t>.</w:t>
      </w:r>
    </w:p>
    <w:p w:rsidR="007E00D5" w:rsidRPr="004D4257" w:rsidRDefault="007E00D5" w:rsidP="007E00D5">
      <w:pPr>
        <w:tabs>
          <w:tab w:val="left" w:pos="993"/>
        </w:tabs>
        <w:spacing w:line="276" w:lineRule="auto"/>
        <w:ind w:right="-436"/>
        <w:jc w:val="both"/>
        <w:rPr>
          <w:szCs w:val="22"/>
        </w:rPr>
      </w:pPr>
    </w:p>
    <w:p w:rsidR="007E00D5" w:rsidRPr="003D6236" w:rsidRDefault="007E00D5" w:rsidP="007E00D5">
      <w:pPr>
        <w:numPr>
          <w:ilvl w:val="0"/>
          <w:numId w:val="4"/>
        </w:numPr>
        <w:tabs>
          <w:tab w:val="clear" w:pos="1065"/>
          <w:tab w:val="left" w:pos="993"/>
        </w:tabs>
        <w:spacing w:line="276" w:lineRule="auto"/>
        <w:ind w:left="0" w:right="-436" w:firstLine="705"/>
        <w:jc w:val="both"/>
        <w:rPr>
          <w:szCs w:val="22"/>
        </w:rPr>
      </w:pPr>
      <w:r w:rsidRPr="003D6236">
        <w:rPr>
          <w:szCs w:val="22"/>
        </w:rPr>
        <w:t>Borçlanma işlemlerinin tamamı 5510 sayılı Kanunun 4/1-(b) bendi kapsamında sonuçlandırılacaktır.</w:t>
      </w:r>
    </w:p>
    <w:p w:rsidR="007E00D5" w:rsidRPr="003D6236" w:rsidRDefault="007E00D5" w:rsidP="007E00D5">
      <w:pPr>
        <w:tabs>
          <w:tab w:val="left" w:pos="993"/>
        </w:tabs>
        <w:spacing w:line="276" w:lineRule="auto"/>
        <w:ind w:right="-436" w:firstLine="705"/>
        <w:jc w:val="both"/>
        <w:rPr>
          <w:szCs w:val="22"/>
        </w:rPr>
      </w:pPr>
    </w:p>
    <w:p w:rsidR="007E00D5" w:rsidRPr="003D6236" w:rsidRDefault="007E00D5" w:rsidP="007E00D5">
      <w:pPr>
        <w:numPr>
          <w:ilvl w:val="0"/>
          <w:numId w:val="4"/>
        </w:numPr>
        <w:tabs>
          <w:tab w:val="clear" w:pos="1065"/>
          <w:tab w:val="left" w:pos="993"/>
        </w:tabs>
        <w:spacing w:line="276" w:lineRule="auto"/>
        <w:ind w:left="0" w:right="-436" w:firstLine="705"/>
        <w:jc w:val="both"/>
        <w:rPr>
          <w:szCs w:val="22"/>
        </w:rPr>
      </w:pPr>
      <w:r w:rsidRPr="003D6236">
        <w:rPr>
          <w:szCs w:val="22"/>
        </w:rPr>
        <w:t xml:space="preserve">Belgenin </w:t>
      </w:r>
      <w:r>
        <w:rPr>
          <w:szCs w:val="22"/>
        </w:rPr>
        <w:t>4</w:t>
      </w:r>
      <w:r w:rsidRPr="003D6236">
        <w:rPr>
          <w:szCs w:val="22"/>
        </w:rPr>
        <w:t xml:space="preserve"> numaralı bölümünde borçlanmak istenilen prime esas günlük kazanç belirtilecektir. 3201 sayılı Kanunun </w:t>
      </w:r>
      <w:proofErr w:type="gramStart"/>
      <w:r w:rsidRPr="003D6236">
        <w:rPr>
          <w:szCs w:val="22"/>
        </w:rPr>
        <w:t>4 üncü</w:t>
      </w:r>
      <w:proofErr w:type="gramEnd"/>
      <w:r w:rsidRPr="003D6236">
        <w:rPr>
          <w:szCs w:val="22"/>
        </w:rPr>
        <w:t xml:space="preserve"> maddesine göre borçlanma miktarı, talep sahibinin seçeceği bir günlük prime esas kazancın % 45’inin borçlanılacak prim ödeme gün sayısı ile çarpımı kadardır. Bu bölümün boş bırakılması veya birden fazla kutunun işaretlenmesi durumunda “Asgari” seçeneği esas alınacaktır. </w:t>
      </w:r>
    </w:p>
    <w:p w:rsidR="007E00D5" w:rsidRPr="003D6236" w:rsidRDefault="007E00D5" w:rsidP="007E00D5">
      <w:pPr>
        <w:tabs>
          <w:tab w:val="left" w:pos="993"/>
        </w:tabs>
        <w:spacing w:line="276" w:lineRule="auto"/>
        <w:ind w:right="-436" w:firstLine="705"/>
        <w:jc w:val="both"/>
        <w:rPr>
          <w:szCs w:val="22"/>
        </w:rPr>
      </w:pPr>
    </w:p>
    <w:p w:rsidR="007E00D5" w:rsidRPr="003D6236" w:rsidRDefault="007E00D5" w:rsidP="007E00D5">
      <w:pPr>
        <w:numPr>
          <w:ilvl w:val="0"/>
          <w:numId w:val="4"/>
        </w:numPr>
        <w:tabs>
          <w:tab w:val="clear" w:pos="1065"/>
          <w:tab w:val="left" w:pos="993"/>
        </w:tabs>
        <w:spacing w:line="276" w:lineRule="auto"/>
        <w:ind w:left="0" w:right="-436" w:firstLine="705"/>
        <w:jc w:val="both"/>
        <w:rPr>
          <w:szCs w:val="22"/>
        </w:rPr>
      </w:pPr>
      <w:r>
        <w:rPr>
          <w:szCs w:val="22"/>
        </w:rPr>
        <w:t>S</w:t>
      </w:r>
      <w:r w:rsidRPr="00F21A47">
        <w:rPr>
          <w:szCs w:val="22"/>
        </w:rPr>
        <w:t xml:space="preserve">osyal güvenlik sözleşmesi imzalanmamış </w:t>
      </w:r>
      <w:r>
        <w:rPr>
          <w:szCs w:val="22"/>
        </w:rPr>
        <w:t>zorunlu göç kapsamında gelinen ülkelerde</w:t>
      </w:r>
      <w:r w:rsidRPr="003D6236">
        <w:rPr>
          <w:szCs w:val="22"/>
        </w:rPr>
        <w:t xml:space="preserve"> geçen çalışma sürelerinin istenilen kadarı veya tamamı borçlanılabilir. Belgenin </w:t>
      </w:r>
      <w:r>
        <w:rPr>
          <w:szCs w:val="22"/>
        </w:rPr>
        <w:t xml:space="preserve">5 </w:t>
      </w:r>
      <w:r w:rsidRPr="003D6236">
        <w:rPr>
          <w:szCs w:val="22"/>
        </w:rPr>
        <w:t xml:space="preserve">numaralı bölümünde borçlanmak istenilen süreye ilişkin seçeneklerden duruma uygun olan sadece bir kutu (X) ile işaretlenmelidir. </w:t>
      </w:r>
      <w:r w:rsidRPr="003D6236">
        <w:rPr>
          <w:b/>
          <w:szCs w:val="22"/>
          <w:u w:val="single"/>
        </w:rPr>
        <w:t>Birden fazla kutu işaretlendiğinde</w:t>
      </w:r>
      <w:r>
        <w:rPr>
          <w:b/>
          <w:szCs w:val="22"/>
          <w:u w:val="single"/>
        </w:rPr>
        <w:t xml:space="preserve"> </w:t>
      </w:r>
      <w:r w:rsidRPr="003D6236">
        <w:rPr>
          <w:b/>
          <w:szCs w:val="22"/>
          <w:u w:val="single"/>
        </w:rPr>
        <w:t>borçlanma başvurusu geçersiz sayılacaktır.</w:t>
      </w:r>
    </w:p>
    <w:p w:rsidR="007E00D5" w:rsidRPr="003D6236" w:rsidRDefault="007E00D5" w:rsidP="007E00D5">
      <w:pPr>
        <w:tabs>
          <w:tab w:val="left" w:pos="993"/>
        </w:tabs>
        <w:spacing w:line="276" w:lineRule="auto"/>
        <w:ind w:right="-436" w:firstLine="705"/>
        <w:jc w:val="both"/>
        <w:rPr>
          <w:szCs w:val="22"/>
        </w:rPr>
      </w:pPr>
    </w:p>
    <w:p w:rsidR="007E00D5" w:rsidRPr="003D6236" w:rsidRDefault="007E00D5" w:rsidP="007E00D5">
      <w:pPr>
        <w:numPr>
          <w:ilvl w:val="0"/>
          <w:numId w:val="4"/>
        </w:numPr>
        <w:tabs>
          <w:tab w:val="clear" w:pos="1065"/>
          <w:tab w:val="left" w:pos="993"/>
        </w:tabs>
        <w:spacing w:line="276" w:lineRule="auto"/>
        <w:ind w:left="0" w:right="-436" w:firstLine="705"/>
        <w:jc w:val="both"/>
        <w:rPr>
          <w:szCs w:val="22"/>
        </w:rPr>
      </w:pPr>
      <w:r w:rsidRPr="003D6236">
        <w:rPr>
          <w:szCs w:val="22"/>
        </w:rPr>
        <w:t>Borçlanılan süreler 3201 sayılı Kanunun 5 inci maddesinin son fıkrasına göre Türkiye’deki sigortalılıktan önceki süreyi kapsıyorsa sigortalılık başlangıç tarihinden, Türkiye’de sigortalılık yoksa borçlanma tutarının tamamen ödendiği tarihten geriye olmak üzere ilgili aylara mal edilecektir.</w:t>
      </w:r>
    </w:p>
    <w:p w:rsidR="007E00D5" w:rsidRPr="003D6236" w:rsidRDefault="007E00D5" w:rsidP="007E00D5">
      <w:pPr>
        <w:tabs>
          <w:tab w:val="left" w:pos="993"/>
        </w:tabs>
        <w:spacing w:line="276" w:lineRule="auto"/>
        <w:ind w:right="-436" w:firstLine="705"/>
        <w:jc w:val="both"/>
        <w:rPr>
          <w:szCs w:val="22"/>
        </w:rPr>
      </w:pPr>
    </w:p>
    <w:p w:rsidR="007E00D5" w:rsidRPr="00FC2ACF" w:rsidRDefault="007E00D5" w:rsidP="007E00D5">
      <w:pPr>
        <w:numPr>
          <w:ilvl w:val="0"/>
          <w:numId w:val="4"/>
        </w:numPr>
        <w:tabs>
          <w:tab w:val="clear" w:pos="1065"/>
          <w:tab w:val="left" w:pos="993"/>
        </w:tabs>
        <w:spacing w:line="276" w:lineRule="auto"/>
        <w:ind w:left="0" w:right="-436" w:firstLine="705"/>
        <w:jc w:val="both"/>
        <w:rPr>
          <w:b/>
          <w:szCs w:val="22"/>
          <w:u w:val="single"/>
        </w:rPr>
      </w:pPr>
      <w:r w:rsidRPr="003D6236">
        <w:rPr>
          <w:szCs w:val="22"/>
        </w:rPr>
        <w:t xml:space="preserve">Dilekçe ekinde verilecek hizmet belgeleri ile birlikte Türkiye’de yeminli tercüme bürolarınca yapılmış çevirileri de eklenmelidir. Türkiye’ye geldikten sonra ad ve </w:t>
      </w:r>
      <w:proofErr w:type="spellStart"/>
      <w:r w:rsidRPr="003D6236">
        <w:rPr>
          <w:szCs w:val="22"/>
        </w:rPr>
        <w:t>soyad</w:t>
      </w:r>
      <w:proofErr w:type="spellEnd"/>
      <w:r w:rsidRPr="003D6236">
        <w:rPr>
          <w:szCs w:val="22"/>
        </w:rPr>
        <w:t xml:space="preserve"> değişikli</w:t>
      </w:r>
      <w:r>
        <w:rPr>
          <w:szCs w:val="22"/>
        </w:rPr>
        <w:t>ği</w:t>
      </w:r>
      <w:r w:rsidRPr="003D6236">
        <w:rPr>
          <w:szCs w:val="22"/>
        </w:rPr>
        <w:t xml:space="preserve"> meydana gelmişse, bu değişikliği gösteren nüfus müdürlüğünden alınacak onaylı bir belgenin de talep dilekçesine eklenmesi gerekmektedir.</w:t>
      </w:r>
      <w:r w:rsidRPr="00FC2ACF">
        <w:rPr>
          <w:b/>
          <w:szCs w:val="22"/>
          <w:u w:val="single"/>
        </w:rPr>
        <w:t xml:space="preserve"> </w:t>
      </w:r>
      <w:r w:rsidRPr="003D6236">
        <w:rPr>
          <w:b/>
          <w:szCs w:val="22"/>
          <w:u w:val="single"/>
        </w:rPr>
        <w:t>Bu belgelerin eklenmemesi durumunda borçlanma başvurusu geçersiz sayılacaktır.</w:t>
      </w:r>
    </w:p>
    <w:p w:rsidR="006D781B" w:rsidRPr="00211F49" w:rsidRDefault="006D781B" w:rsidP="006D781B">
      <w:pPr>
        <w:pStyle w:val="ListeParagraf"/>
        <w:rPr>
          <w:b/>
          <w:sz w:val="23"/>
          <w:szCs w:val="23"/>
          <w:u w:val="single"/>
        </w:rPr>
      </w:pPr>
    </w:p>
    <w:sectPr w:rsidR="006D781B" w:rsidRPr="00211F49" w:rsidSect="007E00D5">
      <w:pgSz w:w="11906" w:h="16838"/>
      <w:pgMar w:top="238" w:right="1274" w:bottom="284" w:left="720" w:header="709" w:footer="709" w:gutter="0"/>
      <w:pgBorders w:display="notFirstPage" w:offsetFrom="page">
        <w:top w:val="thickThinSmallGap" w:sz="12" w:space="24" w:color="auto"/>
        <w:left w:val="thickThinSmallGap" w:sz="12" w:space="24" w:color="auto"/>
        <w:bottom w:val="thinThickSmallGap" w:sz="12" w:space="24" w:color="auto"/>
        <w:right w:val="thinThickSmallGap"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00B"/>
    <w:multiLevelType w:val="hybridMultilevel"/>
    <w:tmpl w:val="5A0281AA"/>
    <w:lvl w:ilvl="0" w:tplc="041F000D">
      <w:start w:val="1"/>
      <w:numFmt w:val="bullet"/>
      <w:lvlText w:val=""/>
      <w:lvlJc w:val="left"/>
      <w:pPr>
        <w:ind w:left="1778" w:hanging="360"/>
      </w:pPr>
      <w:rPr>
        <w:rFonts w:ascii="Wingdings" w:hAnsi="Wingding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6232557"/>
    <w:multiLevelType w:val="hybridMultilevel"/>
    <w:tmpl w:val="6AC44368"/>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01949"/>
    <w:multiLevelType w:val="hybridMultilevel"/>
    <w:tmpl w:val="8996DAE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259C0535"/>
    <w:multiLevelType w:val="hybridMultilevel"/>
    <w:tmpl w:val="2548AB4C"/>
    <w:lvl w:ilvl="0" w:tplc="041F0017">
      <w:start w:val="1"/>
      <w:numFmt w:val="lowerLetter"/>
      <w:lvlText w:val="%1)"/>
      <w:lvlJc w:val="left"/>
      <w:pPr>
        <w:ind w:left="1778"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28EE6E6B"/>
    <w:multiLevelType w:val="hybridMultilevel"/>
    <w:tmpl w:val="A8D44E68"/>
    <w:lvl w:ilvl="0" w:tplc="72744F9C">
      <w:start w:val="1"/>
      <w:numFmt w:val="lowerLetter"/>
      <w:lvlText w:val="%1)"/>
      <w:lvlJc w:val="left"/>
      <w:pPr>
        <w:ind w:left="2062" w:hanging="360"/>
      </w:pPr>
      <w:rPr>
        <w:b/>
        <w:strike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15:restartNumberingAfterBreak="0">
    <w:nsid w:val="2CE05024"/>
    <w:multiLevelType w:val="hybridMultilevel"/>
    <w:tmpl w:val="A8D44E68"/>
    <w:lvl w:ilvl="0" w:tplc="72744F9C">
      <w:start w:val="1"/>
      <w:numFmt w:val="lowerLetter"/>
      <w:lvlText w:val="%1)"/>
      <w:lvlJc w:val="left"/>
      <w:pPr>
        <w:ind w:left="2062" w:hanging="360"/>
      </w:pPr>
      <w:rPr>
        <w:b/>
        <w:strike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6" w15:restartNumberingAfterBreak="0">
    <w:nsid w:val="3B695AC6"/>
    <w:multiLevelType w:val="hybridMultilevel"/>
    <w:tmpl w:val="13924C20"/>
    <w:lvl w:ilvl="0" w:tplc="C46E6156">
      <w:start w:val="1"/>
      <w:numFmt w:val="decimal"/>
      <w:lvlText w:val="%1-"/>
      <w:lvlJc w:val="left"/>
      <w:pPr>
        <w:tabs>
          <w:tab w:val="num" w:pos="1065"/>
        </w:tabs>
        <w:ind w:left="1065" w:hanging="360"/>
      </w:pPr>
      <w:rPr>
        <w:b/>
        <w:color w:val="auto"/>
      </w:rPr>
    </w:lvl>
    <w:lvl w:ilvl="1" w:tplc="807C914C">
      <w:start w:val="1"/>
      <w:numFmt w:val="lowerLetter"/>
      <w:lvlText w:val="%2)"/>
      <w:lvlJc w:val="left"/>
      <w:pPr>
        <w:tabs>
          <w:tab w:val="num" w:pos="1785"/>
        </w:tabs>
        <w:ind w:left="1785"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FD21102"/>
    <w:multiLevelType w:val="hybridMultilevel"/>
    <w:tmpl w:val="A972FA5A"/>
    <w:lvl w:ilvl="0" w:tplc="23D64502">
      <w:start w:val="1"/>
      <w:numFmt w:val="bullet"/>
      <w:lvlText w:val="-"/>
      <w:lvlJc w:val="left"/>
      <w:pPr>
        <w:ind w:left="1332" w:hanging="360"/>
      </w:pPr>
      <w:rPr>
        <w:rFonts w:ascii="Times New Roman" w:eastAsia="Times New Roman" w:hAnsi="Times New Roman" w:cs="Times New Roman" w:hint="default"/>
      </w:rPr>
    </w:lvl>
    <w:lvl w:ilvl="1" w:tplc="041F0003" w:tentative="1">
      <w:start w:val="1"/>
      <w:numFmt w:val="bullet"/>
      <w:lvlText w:val="o"/>
      <w:lvlJc w:val="left"/>
      <w:pPr>
        <w:ind w:left="2052" w:hanging="360"/>
      </w:pPr>
      <w:rPr>
        <w:rFonts w:ascii="Courier New" w:hAnsi="Courier New" w:cs="Courier New" w:hint="default"/>
      </w:rPr>
    </w:lvl>
    <w:lvl w:ilvl="2" w:tplc="041F0005" w:tentative="1">
      <w:start w:val="1"/>
      <w:numFmt w:val="bullet"/>
      <w:lvlText w:val=""/>
      <w:lvlJc w:val="left"/>
      <w:pPr>
        <w:ind w:left="2772" w:hanging="360"/>
      </w:pPr>
      <w:rPr>
        <w:rFonts w:ascii="Wingdings" w:hAnsi="Wingdings" w:hint="default"/>
      </w:rPr>
    </w:lvl>
    <w:lvl w:ilvl="3" w:tplc="041F0001" w:tentative="1">
      <w:start w:val="1"/>
      <w:numFmt w:val="bullet"/>
      <w:lvlText w:val=""/>
      <w:lvlJc w:val="left"/>
      <w:pPr>
        <w:ind w:left="3492" w:hanging="360"/>
      </w:pPr>
      <w:rPr>
        <w:rFonts w:ascii="Symbol" w:hAnsi="Symbol" w:hint="default"/>
      </w:rPr>
    </w:lvl>
    <w:lvl w:ilvl="4" w:tplc="041F0003" w:tentative="1">
      <w:start w:val="1"/>
      <w:numFmt w:val="bullet"/>
      <w:lvlText w:val="o"/>
      <w:lvlJc w:val="left"/>
      <w:pPr>
        <w:ind w:left="4212" w:hanging="360"/>
      </w:pPr>
      <w:rPr>
        <w:rFonts w:ascii="Courier New" w:hAnsi="Courier New" w:cs="Courier New" w:hint="default"/>
      </w:rPr>
    </w:lvl>
    <w:lvl w:ilvl="5" w:tplc="041F0005" w:tentative="1">
      <w:start w:val="1"/>
      <w:numFmt w:val="bullet"/>
      <w:lvlText w:val=""/>
      <w:lvlJc w:val="left"/>
      <w:pPr>
        <w:ind w:left="4932" w:hanging="360"/>
      </w:pPr>
      <w:rPr>
        <w:rFonts w:ascii="Wingdings" w:hAnsi="Wingdings" w:hint="default"/>
      </w:rPr>
    </w:lvl>
    <w:lvl w:ilvl="6" w:tplc="041F0001" w:tentative="1">
      <w:start w:val="1"/>
      <w:numFmt w:val="bullet"/>
      <w:lvlText w:val=""/>
      <w:lvlJc w:val="left"/>
      <w:pPr>
        <w:ind w:left="5652" w:hanging="360"/>
      </w:pPr>
      <w:rPr>
        <w:rFonts w:ascii="Symbol" w:hAnsi="Symbol" w:hint="default"/>
      </w:rPr>
    </w:lvl>
    <w:lvl w:ilvl="7" w:tplc="041F0003" w:tentative="1">
      <w:start w:val="1"/>
      <w:numFmt w:val="bullet"/>
      <w:lvlText w:val="o"/>
      <w:lvlJc w:val="left"/>
      <w:pPr>
        <w:ind w:left="6372" w:hanging="360"/>
      </w:pPr>
      <w:rPr>
        <w:rFonts w:ascii="Courier New" w:hAnsi="Courier New" w:cs="Courier New" w:hint="default"/>
      </w:rPr>
    </w:lvl>
    <w:lvl w:ilvl="8" w:tplc="041F0005" w:tentative="1">
      <w:start w:val="1"/>
      <w:numFmt w:val="bullet"/>
      <w:lvlText w:val=""/>
      <w:lvlJc w:val="left"/>
      <w:pPr>
        <w:ind w:left="7092" w:hanging="360"/>
      </w:pPr>
      <w:rPr>
        <w:rFonts w:ascii="Wingdings" w:hAnsi="Wingdings" w:hint="default"/>
      </w:rPr>
    </w:lvl>
  </w:abstractNum>
  <w:abstractNum w:abstractNumId="8" w15:restartNumberingAfterBreak="0">
    <w:nsid w:val="41F77334"/>
    <w:multiLevelType w:val="hybridMultilevel"/>
    <w:tmpl w:val="8A7ADB6E"/>
    <w:lvl w:ilvl="0" w:tplc="5FD04E1A">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539954EF"/>
    <w:multiLevelType w:val="hybridMultilevel"/>
    <w:tmpl w:val="15C6C5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781590"/>
    <w:multiLevelType w:val="hybridMultilevel"/>
    <w:tmpl w:val="0096F32A"/>
    <w:lvl w:ilvl="0" w:tplc="041F000D">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1" w15:restartNumberingAfterBreak="0">
    <w:nsid w:val="6E365875"/>
    <w:multiLevelType w:val="hybridMultilevel"/>
    <w:tmpl w:val="2B92DA08"/>
    <w:lvl w:ilvl="0" w:tplc="2C10D4CC">
      <w:start w:val="1"/>
      <w:numFmt w:val="decimal"/>
      <w:lvlText w:val="%1-"/>
      <w:lvlJc w:val="left"/>
      <w:pPr>
        <w:tabs>
          <w:tab w:val="num" w:pos="1065"/>
        </w:tabs>
        <w:ind w:left="1065" w:hanging="360"/>
      </w:pPr>
      <w:rPr>
        <w:rFonts w:hint="default"/>
        <w:b/>
      </w:rPr>
    </w:lvl>
    <w:lvl w:ilvl="1" w:tplc="E7CAEFA6">
      <w:start w:val="1"/>
      <w:numFmt w:val="lowerLetter"/>
      <w:lvlText w:val="%2)"/>
      <w:lvlJc w:val="left"/>
      <w:pPr>
        <w:ind w:left="1785" w:hanging="360"/>
      </w:pPr>
      <w:rPr>
        <w:rFonts w:hint="default"/>
      </w:r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6"/>
  </w:num>
  <w:num w:numId="2">
    <w:abstractNumId w:val="5"/>
  </w:num>
  <w:num w:numId="3">
    <w:abstractNumId w:val="4"/>
  </w:num>
  <w:num w:numId="4">
    <w:abstractNumId w:val="11"/>
  </w:num>
  <w:num w:numId="5">
    <w:abstractNumId w:val="2"/>
  </w:num>
  <w:num w:numId="6">
    <w:abstractNumId w:val="8"/>
  </w:num>
  <w:num w:numId="7">
    <w:abstractNumId w:val="3"/>
  </w:num>
  <w:num w:numId="8">
    <w:abstractNumId w:val="9"/>
  </w:num>
  <w:num w:numId="9">
    <w:abstractNumId w:val="7"/>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C8"/>
    <w:rsid w:val="000200C1"/>
    <w:rsid w:val="000334A5"/>
    <w:rsid w:val="00034346"/>
    <w:rsid w:val="00054EAF"/>
    <w:rsid w:val="00097AED"/>
    <w:rsid w:val="000B7590"/>
    <w:rsid w:val="000D5096"/>
    <w:rsid w:val="00102DA7"/>
    <w:rsid w:val="001833EA"/>
    <w:rsid w:val="001A25F4"/>
    <w:rsid w:val="001C1323"/>
    <w:rsid w:val="001C210B"/>
    <w:rsid w:val="001C3387"/>
    <w:rsid w:val="001D6DF8"/>
    <w:rsid w:val="001F60F4"/>
    <w:rsid w:val="00203702"/>
    <w:rsid w:val="002058D6"/>
    <w:rsid w:val="00211F49"/>
    <w:rsid w:val="00245CE5"/>
    <w:rsid w:val="00275432"/>
    <w:rsid w:val="00296CBF"/>
    <w:rsid w:val="002D26FC"/>
    <w:rsid w:val="002E095B"/>
    <w:rsid w:val="00301BF1"/>
    <w:rsid w:val="0031093E"/>
    <w:rsid w:val="00332839"/>
    <w:rsid w:val="003503E4"/>
    <w:rsid w:val="00370A2E"/>
    <w:rsid w:val="003A3B2A"/>
    <w:rsid w:val="003B79EB"/>
    <w:rsid w:val="003C27B0"/>
    <w:rsid w:val="003C5B48"/>
    <w:rsid w:val="003D6398"/>
    <w:rsid w:val="003E64EF"/>
    <w:rsid w:val="004378E0"/>
    <w:rsid w:val="00446DD7"/>
    <w:rsid w:val="004651A7"/>
    <w:rsid w:val="004837FC"/>
    <w:rsid w:val="004871C3"/>
    <w:rsid w:val="0053269F"/>
    <w:rsid w:val="00542F49"/>
    <w:rsid w:val="0055454C"/>
    <w:rsid w:val="00560DA7"/>
    <w:rsid w:val="005843C8"/>
    <w:rsid w:val="00585F52"/>
    <w:rsid w:val="005B6C0D"/>
    <w:rsid w:val="005C21BA"/>
    <w:rsid w:val="00610416"/>
    <w:rsid w:val="00610E3D"/>
    <w:rsid w:val="00615EE5"/>
    <w:rsid w:val="0062164B"/>
    <w:rsid w:val="006513A9"/>
    <w:rsid w:val="006C41F8"/>
    <w:rsid w:val="006D110B"/>
    <w:rsid w:val="006D781B"/>
    <w:rsid w:val="00714E2A"/>
    <w:rsid w:val="00727644"/>
    <w:rsid w:val="00741676"/>
    <w:rsid w:val="00752AA0"/>
    <w:rsid w:val="007722F3"/>
    <w:rsid w:val="0077265C"/>
    <w:rsid w:val="007D5C1A"/>
    <w:rsid w:val="007E00D5"/>
    <w:rsid w:val="00810F74"/>
    <w:rsid w:val="008279A2"/>
    <w:rsid w:val="00852748"/>
    <w:rsid w:val="008A1556"/>
    <w:rsid w:val="008A627B"/>
    <w:rsid w:val="008D5FD9"/>
    <w:rsid w:val="008E23D1"/>
    <w:rsid w:val="008F3522"/>
    <w:rsid w:val="008F4ABB"/>
    <w:rsid w:val="00901711"/>
    <w:rsid w:val="00902E6A"/>
    <w:rsid w:val="00980012"/>
    <w:rsid w:val="00987D0F"/>
    <w:rsid w:val="00987F2B"/>
    <w:rsid w:val="009B2AF3"/>
    <w:rsid w:val="009D482F"/>
    <w:rsid w:val="009E3830"/>
    <w:rsid w:val="009E54A1"/>
    <w:rsid w:val="00A20179"/>
    <w:rsid w:val="00A31FC1"/>
    <w:rsid w:val="00A338F0"/>
    <w:rsid w:val="00A92472"/>
    <w:rsid w:val="00A96BFF"/>
    <w:rsid w:val="00AA5833"/>
    <w:rsid w:val="00AC7D71"/>
    <w:rsid w:val="00AD286D"/>
    <w:rsid w:val="00B262F2"/>
    <w:rsid w:val="00B765C8"/>
    <w:rsid w:val="00B867D9"/>
    <w:rsid w:val="00BC3DAD"/>
    <w:rsid w:val="00BE452A"/>
    <w:rsid w:val="00C15D30"/>
    <w:rsid w:val="00C27BEA"/>
    <w:rsid w:val="00C473B6"/>
    <w:rsid w:val="00C9626D"/>
    <w:rsid w:val="00CA0679"/>
    <w:rsid w:val="00CF79B9"/>
    <w:rsid w:val="00D04248"/>
    <w:rsid w:val="00D26C1E"/>
    <w:rsid w:val="00D4673C"/>
    <w:rsid w:val="00D5345A"/>
    <w:rsid w:val="00DC2B7D"/>
    <w:rsid w:val="00DE5DAD"/>
    <w:rsid w:val="00E0476C"/>
    <w:rsid w:val="00E17F29"/>
    <w:rsid w:val="00E476AB"/>
    <w:rsid w:val="00E82BDF"/>
    <w:rsid w:val="00EA3E1E"/>
    <w:rsid w:val="00EA5135"/>
    <w:rsid w:val="00EB3D36"/>
    <w:rsid w:val="00EB77F5"/>
    <w:rsid w:val="00ED5237"/>
    <w:rsid w:val="00EE619D"/>
    <w:rsid w:val="00F255CC"/>
    <w:rsid w:val="00F704FC"/>
    <w:rsid w:val="00F74C3D"/>
    <w:rsid w:val="00F777B5"/>
    <w:rsid w:val="00F91383"/>
    <w:rsid w:val="00FB388C"/>
    <w:rsid w:val="00FB60D9"/>
    <w:rsid w:val="00FC2F33"/>
    <w:rsid w:val="00FE0B24"/>
    <w:rsid w:val="00FE1633"/>
    <w:rsid w:val="00FF5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D1B9E"/>
  <w15:chartTrackingRefBased/>
  <w15:docId w15:val="{FD377DC5-F96F-4D3A-B3A5-38B32443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DD7"/>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6DD7"/>
    <w:pPr>
      <w:ind w:left="708"/>
    </w:pPr>
  </w:style>
  <w:style w:type="paragraph" w:customStyle="1" w:styleId="CharChar">
    <w:name w:val="Char Char"/>
    <w:basedOn w:val="Normal"/>
    <w:rsid w:val="00852748"/>
    <w:pPr>
      <w:spacing w:after="160" w:line="240" w:lineRule="exact"/>
    </w:pPr>
    <w:rPr>
      <w:rFonts w:ascii="Arial" w:hAnsi="Arial"/>
      <w:kern w:val="16"/>
      <w:sz w:val="20"/>
      <w:lang w:val="en-US" w:eastAsia="en-US"/>
    </w:rPr>
  </w:style>
  <w:style w:type="paragraph" w:styleId="BalonMetni">
    <w:name w:val="Balloon Text"/>
    <w:basedOn w:val="Normal"/>
    <w:link w:val="BalonMetniChar"/>
    <w:uiPriority w:val="99"/>
    <w:semiHidden/>
    <w:unhideWhenUsed/>
    <w:rsid w:val="008A155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A1556"/>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3849D-C562-4DAE-A6EB-15D6AB78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4185</Characters>
  <Application>Microsoft Office Word</Application>
  <DocSecurity>4</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KAPISIZ</dc:creator>
  <cp:keywords/>
  <dc:description/>
  <cp:lastModifiedBy>ZALIF MERT</cp:lastModifiedBy>
  <cp:revision>2</cp:revision>
  <cp:lastPrinted>2019-07-25T05:50:00Z</cp:lastPrinted>
  <dcterms:created xsi:type="dcterms:W3CDTF">2021-11-01T07:12:00Z</dcterms:created>
  <dcterms:modified xsi:type="dcterms:W3CDTF">2021-11-01T07:12:00Z</dcterms:modified>
</cp:coreProperties>
</file>